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72E" w:rsidRPr="000F372E" w:rsidRDefault="000F372E" w:rsidP="000F372E">
      <w:pPr>
        <w:widowControl w:val="0"/>
        <w:tabs>
          <w:tab w:val="left" w:pos="1134"/>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Лекция</w:t>
      </w:r>
      <w:r w:rsidRPr="000F372E">
        <w:rPr>
          <w:rFonts w:ascii="Times New Roman" w:eastAsia="Times New Roman" w:hAnsi="Times New Roman" w:cs="Times New Roman"/>
          <w:b/>
          <w:sz w:val="28"/>
          <w:szCs w:val="28"/>
          <w:lang w:eastAsia="ru-RU"/>
        </w:rPr>
        <w:t xml:space="preserve"> 16 </w:t>
      </w:r>
      <w:r w:rsidR="005C02B8">
        <w:rPr>
          <w:rFonts w:ascii="Times New Roman" w:eastAsia="Times New Roman" w:hAnsi="Times New Roman" w:cs="Times New Roman"/>
          <w:b/>
          <w:sz w:val="28"/>
          <w:szCs w:val="28"/>
          <w:lang w:eastAsia="ru-RU"/>
        </w:rPr>
        <w:t>Психология об</w:t>
      </w:r>
      <w:bookmarkStart w:id="0" w:name="_GoBack"/>
      <w:bookmarkEnd w:id="0"/>
      <w:r w:rsidR="005C02B8">
        <w:rPr>
          <w:rFonts w:ascii="Times New Roman" w:eastAsia="Times New Roman" w:hAnsi="Times New Roman" w:cs="Times New Roman"/>
          <w:b/>
          <w:sz w:val="28"/>
          <w:szCs w:val="28"/>
          <w:lang w:eastAsia="ru-RU"/>
        </w:rPr>
        <w:t>щения</w:t>
      </w:r>
    </w:p>
    <w:p w:rsidR="000F372E" w:rsidRPr="000F372E" w:rsidRDefault="000F372E" w:rsidP="000F372E">
      <w:pPr>
        <w:widowControl w:val="0"/>
        <w:tabs>
          <w:tab w:val="left" w:pos="1134"/>
        </w:tabs>
        <w:spacing w:after="0" w:line="240" w:lineRule="auto"/>
        <w:ind w:firstLine="709"/>
        <w:jc w:val="center"/>
        <w:rPr>
          <w:rFonts w:ascii="Times New Roman" w:eastAsia="Times New Roman" w:hAnsi="Times New Roman" w:cs="Times New Roman"/>
          <w:b/>
          <w:sz w:val="28"/>
          <w:szCs w:val="28"/>
          <w:lang w:eastAsia="ru-RU"/>
        </w:rPr>
      </w:pPr>
    </w:p>
    <w:p w:rsidR="000F372E" w:rsidRPr="000F372E" w:rsidRDefault="000F372E" w:rsidP="000F372E">
      <w:pPr>
        <w:widowControl w:val="0"/>
        <w:tabs>
          <w:tab w:val="left" w:pos="1134"/>
        </w:tabs>
        <w:spacing w:after="0" w:line="240" w:lineRule="auto"/>
        <w:ind w:firstLine="709"/>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Вопросы</w:t>
      </w:r>
    </w:p>
    <w:p w:rsidR="000F372E" w:rsidRPr="000F372E" w:rsidRDefault="000F372E" w:rsidP="000F372E">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Сущность, функции и средства общения.</w:t>
      </w:r>
    </w:p>
    <w:p w:rsidR="000F372E" w:rsidRPr="000F372E" w:rsidRDefault="000F372E" w:rsidP="000F372E">
      <w:pPr>
        <w:widowControl w:val="0"/>
        <w:numPr>
          <w:ilvl w:val="0"/>
          <w:numId w:val="4"/>
        </w:numPr>
        <w:tabs>
          <w:tab w:val="left" w:pos="1134"/>
        </w:tabs>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0F372E">
        <w:rPr>
          <w:rFonts w:ascii="Times New Roman" w:eastAsia="Times New Roman" w:hAnsi="Times New Roman" w:cs="Times New Roman"/>
          <w:snapToGrid w:val="0"/>
          <w:sz w:val="28"/>
          <w:szCs w:val="28"/>
          <w:lang w:eastAsia="ru-RU"/>
        </w:rPr>
        <w:t xml:space="preserve">Коммуникативная компетентность личности. </w:t>
      </w:r>
    </w:p>
    <w:p w:rsidR="000F372E" w:rsidRPr="000F372E" w:rsidRDefault="000F372E" w:rsidP="000F372E">
      <w:pPr>
        <w:widowControl w:val="0"/>
        <w:tabs>
          <w:tab w:val="left" w:pos="709"/>
        </w:tabs>
        <w:spacing w:after="0" w:line="240" w:lineRule="auto"/>
        <w:ind w:left="709"/>
        <w:contextualSpacing/>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3. </w:t>
      </w:r>
      <w:r w:rsidRPr="000F372E">
        <w:rPr>
          <w:rFonts w:ascii="Times New Roman" w:eastAsia="Times New Roman" w:hAnsi="Times New Roman" w:cs="Times New Roman"/>
          <w:snapToGrid w:val="0"/>
          <w:sz w:val="28"/>
          <w:szCs w:val="28"/>
          <w:lang w:eastAsia="ru-RU"/>
        </w:rPr>
        <w:t>Механизмы межличностного восприятия.</w:t>
      </w:r>
    </w:p>
    <w:p w:rsidR="000F372E" w:rsidRPr="000F372E" w:rsidRDefault="000F372E" w:rsidP="000F372E">
      <w:pPr>
        <w:widowControl w:val="0"/>
        <w:tabs>
          <w:tab w:val="left" w:pos="1134"/>
        </w:tabs>
        <w:spacing w:after="0" w:line="240" w:lineRule="auto"/>
        <w:ind w:firstLine="709"/>
        <w:jc w:val="center"/>
        <w:rPr>
          <w:rFonts w:ascii="Times New Roman" w:eastAsia="Times New Roman" w:hAnsi="Times New Roman" w:cs="Times New Roman"/>
          <w:b/>
          <w:sz w:val="30"/>
          <w:szCs w:val="20"/>
          <w:lang w:eastAsia="ru-RU"/>
        </w:rPr>
      </w:pPr>
    </w:p>
    <w:p w:rsidR="000F372E" w:rsidRPr="000F372E" w:rsidRDefault="000F372E" w:rsidP="000F372E">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
          <w:sz w:val="28"/>
          <w:szCs w:val="28"/>
          <w:lang w:eastAsia="ru-RU"/>
        </w:rPr>
      </w:pPr>
      <w:r w:rsidRPr="000F372E">
        <w:rPr>
          <w:rFonts w:ascii="Times New Roman" w:eastAsia="Times New Roman" w:hAnsi="Times New Roman" w:cs="Times New Roman"/>
          <w:b/>
          <w:sz w:val="28"/>
          <w:szCs w:val="28"/>
          <w:lang w:eastAsia="ru-RU"/>
        </w:rPr>
        <w:t>Сущность, функции и средства общения.</w:t>
      </w:r>
    </w:p>
    <w:p w:rsidR="000F372E" w:rsidRPr="000F372E" w:rsidRDefault="000F372E" w:rsidP="000F372E">
      <w:pPr>
        <w:tabs>
          <w:tab w:val="left" w:pos="1134"/>
        </w:tabs>
        <w:spacing w:after="0" w:line="240" w:lineRule="auto"/>
        <w:ind w:left="708"/>
        <w:contextualSpacing/>
        <w:jc w:val="both"/>
        <w:rPr>
          <w:rFonts w:ascii="Times New Roman" w:eastAsia="Times New Roman" w:hAnsi="Times New Roman" w:cs="Times New Roman"/>
          <w:b/>
          <w:sz w:val="28"/>
          <w:szCs w:val="28"/>
          <w:highlight w:val="yellow"/>
          <w:lang w:eastAsia="ru-RU"/>
        </w:rPr>
      </w:pP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
          <w:snapToGrid w:val="0"/>
          <w:sz w:val="24"/>
          <w:szCs w:val="24"/>
          <w:lang w:eastAsia="ru-RU"/>
        </w:rPr>
      </w:pPr>
      <w:r w:rsidRPr="000F372E">
        <w:rPr>
          <w:rFonts w:ascii="Times New Roman" w:eastAsia="Times New Roman" w:hAnsi="Times New Roman" w:cs="Times New Roman"/>
          <w:i/>
          <w:snapToGrid w:val="0"/>
          <w:sz w:val="24"/>
          <w:szCs w:val="24"/>
          <w:lang w:eastAsia="ru-RU"/>
        </w:rPr>
        <w:t xml:space="preserve">Понятие общения. Виды общения, его функции, роль общения в психическом развитии человека. Общение как обмен информацией. Общение как взаимодействие. Средства общения. Вербальные и невербальные средства общения. Стратегии, тактики общения. Уровни общения; конвенциональный примитивный, манипулятивный, стандартизированный, игровой, деловой и духовный.  </w:t>
      </w:r>
    </w:p>
    <w:p w:rsidR="000F372E" w:rsidRPr="000F372E" w:rsidRDefault="000F372E" w:rsidP="000F372E">
      <w:pPr>
        <w:widowControl w:val="0"/>
        <w:tabs>
          <w:tab w:val="left" w:pos="1134"/>
        </w:tabs>
        <w:spacing w:after="0" w:line="240" w:lineRule="auto"/>
        <w:jc w:val="both"/>
        <w:rPr>
          <w:rFonts w:ascii="Times New Roman" w:eastAsia="Times New Roman" w:hAnsi="Times New Roman" w:cs="Times New Roman"/>
          <w:snapToGrid w:val="0"/>
          <w:sz w:val="16"/>
          <w:szCs w:val="16"/>
          <w:highlight w:val="yellow"/>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color w:val="444444"/>
          <w:sz w:val="28"/>
          <w:szCs w:val="28"/>
          <w:lang w:eastAsia="ru-RU"/>
        </w:rPr>
        <w:t>Общение – </w:t>
      </w:r>
      <w:r w:rsidRPr="000F372E">
        <w:rPr>
          <w:rFonts w:ascii="Times New Roman" w:eastAsia="Times New Roman" w:hAnsi="Times New Roman" w:cs="Times New Roman"/>
          <w:color w:val="444444"/>
          <w:sz w:val="28"/>
          <w:szCs w:val="28"/>
          <w:lang w:eastAsia="ru-RU"/>
        </w:rPr>
        <w:t xml:space="preserve">это сложный, многоплановый информационный процесс </w:t>
      </w:r>
      <w:r w:rsidRPr="000F372E">
        <w:rPr>
          <w:rFonts w:ascii="Times New Roman" w:eastAsia="Times New Roman" w:hAnsi="Times New Roman" w:cs="Times New Roman"/>
          <w:sz w:val="28"/>
          <w:szCs w:val="28"/>
          <w:lang w:eastAsia="ru-RU"/>
        </w:rPr>
        <w:t>взаимодействия людей, порождаемый потребностями совместной деятельности; самостоятельный вид человеческой деятельности и атрибут других видов человеческой деятельности.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sz w:val="28"/>
          <w:szCs w:val="28"/>
          <w:lang w:eastAsia="ru-RU"/>
        </w:rPr>
        <w:t>В процессе общения происходит передача и прием сообщения с помощью вербальных и невербальных средств. Процесс общения включает как прямую, так и обратную связь, в результате чего происходит обмен информацией между участниками общения, ее восприятие и познание ими, а также их влияние друг</w:t>
      </w:r>
      <w:r w:rsidRPr="000F372E">
        <w:rPr>
          <w:rFonts w:ascii="Times New Roman" w:eastAsia="Times New Roman" w:hAnsi="Times New Roman" w:cs="Times New Roman"/>
          <w:color w:val="444444"/>
          <w:sz w:val="28"/>
          <w:szCs w:val="28"/>
          <w:lang w:eastAsia="ru-RU"/>
        </w:rPr>
        <w:t xml:space="preserve"> на друга и взаимодействие.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Общение присуще всем высшим живым существам. Человеческое общение является наиболее совершенным видом общения, так как процесс общения происходит осознанно и опосредствован речью.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 процессе общения выделяют следующие фазы:</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фаза взаимонаправленности;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фаза взаимоотражения (психическое отражение партнера, то есть осознание индивидом ситуации 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фаза взаимоинформирования (собственно 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фаза взаимоотключения (свертывания контакта).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Фазы 2 и 3 в процессе контакта могут повторяться, при этом происходит новое отражение партнера, чье поведение уже изменено произошедшим обменом информацией.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Характеристики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1) содержание общения включает передачу информации, восприятие и взаимооценку партнеров. Информация может содержать: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сведения о внутреннем мотивационном состоянии живого существа;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о наличных потребностях, рассчитывая на потенциальное участие в их удовлетворении;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данные об эмоциональных состояниях (печаль, страдание, радость, гнев, удовлетворенность и т. п.), ориентированные на то, чтобы настроить другое живое существо на контакт;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lastRenderedPageBreak/>
        <w:t>г) информация о состоянии внешней среды, сигналы об опасности или о присутствии где-то поблизости положительных, биологически значимых факторов (пищи, воды, другого существа);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д) знания о мире и приобретенный опыт, знания, способности, умения и навыки (свойственны только человеческому общению);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2) целью общения у животных может быть побуждение другого живого существа к определенным действиям, предупреждение о том, что необходимо воздержаться от какого-либо действия. Цели общения человека значительно шире, они включают передачу и получение объективных знаний о мире, согласование разумных действий людей в их совместной деятельности, обучение и воспитание, установление и прояснение личных и деловых взаимоотношений, удовлетворения социальных, культурных, познавательных, творческих, эстетических, интеллектуальных и нравственных потребностей;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3) внешняя сторона общения, которая выражается: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а) коммуникативной активностью;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б) интенсивностью действий;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в) инициативностью;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г) мастерством и др.;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i/>
          <w:sz w:val="28"/>
          <w:szCs w:val="28"/>
          <w:lang w:eastAsia="ru-RU"/>
        </w:rPr>
        <w:t>4) внутренняя сторона</w:t>
      </w:r>
      <w:r w:rsidRPr="000F372E">
        <w:rPr>
          <w:rFonts w:ascii="Times New Roman" w:eastAsia="Times New Roman" w:hAnsi="Times New Roman" w:cs="Times New Roman"/>
          <w:sz w:val="28"/>
          <w:szCs w:val="28"/>
          <w:lang w:eastAsia="ru-RU"/>
        </w:rPr>
        <w:t xml:space="preserve"> общения, под которой подразумевается отражение субъективного восприятия взаимодействия и реакции на реальный или ожидаемый контакт;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w:t>
      </w:r>
      <w:r w:rsidRPr="000F372E">
        <w:rPr>
          <w:rFonts w:ascii="Times New Roman" w:eastAsia="Times New Roman" w:hAnsi="Times New Roman" w:cs="Times New Roman"/>
          <w:b/>
          <w:sz w:val="28"/>
          <w:szCs w:val="28"/>
          <w:lang w:eastAsia="ru-RU"/>
        </w:rPr>
        <w:t>стили общения</w:t>
      </w:r>
      <w:r w:rsidRPr="000F372E">
        <w:rPr>
          <w:rFonts w:ascii="Times New Roman" w:eastAsia="Times New Roman" w:hAnsi="Times New Roman" w:cs="Times New Roman"/>
          <w:sz w:val="28"/>
          <w:szCs w:val="28"/>
          <w:lang w:eastAsia="ru-RU"/>
        </w:rPr>
        <w:t xml:space="preserve">, которые отражают индивидуально-типологические особенности взаимодействия людей. </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6) средства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7) функции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 структуре общения различают: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коммуникативную сторону;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интерактивную сторону;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перцептивную сторону.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процессе общения человек выступает сразу в двух ипостасях: как объект и как субъект познания.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Информационные подходы</w:t>
      </w:r>
      <w:r w:rsidRPr="000F372E">
        <w:rPr>
          <w:rFonts w:ascii="Times New Roman" w:eastAsia="Times New Roman" w:hAnsi="Times New Roman" w:cs="Times New Roman"/>
          <w:sz w:val="28"/>
          <w:szCs w:val="28"/>
          <w:lang w:eastAsia="ru-RU"/>
        </w:rPr>
        <w:t> базируются на трех основных положениях: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содержание информации может быть преобразовано в различные символы;</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человек является своеобразным экраном, на который «проецируется» передаваемая информация после ее восприятия и переработки;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существует некое пространство, в котором взаимодействуют дискретные организмы и объекты ограниченного объема.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рамках информационного подхода было разработано </w:t>
      </w:r>
      <w:r w:rsidRPr="000F372E">
        <w:rPr>
          <w:rFonts w:ascii="Times New Roman" w:eastAsia="Times New Roman" w:hAnsi="Times New Roman" w:cs="Times New Roman"/>
          <w:b/>
          <w:bCs/>
          <w:sz w:val="28"/>
          <w:szCs w:val="28"/>
          <w:lang w:eastAsia="ru-RU"/>
        </w:rPr>
        <w:t>две основных модели: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w:t>
      </w:r>
      <w:r w:rsidRPr="000F372E">
        <w:rPr>
          <w:rFonts w:ascii="Times New Roman" w:eastAsia="Times New Roman" w:hAnsi="Times New Roman" w:cs="Times New Roman"/>
          <w:b/>
          <w:bCs/>
          <w:sz w:val="28"/>
          <w:szCs w:val="28"/>
          <w:lang w:eastAsia="ru-RU"/>
        </w:rPr>
        <w:t>модель </w:t>
      </w:r>
      <w:r w:rsidRPr="000F372E">
        <w:rPr>
          <w:rFonts w:ascii="Times New Roman" w:eastAsia="Times New Roman" w:hAnsi="Times New Roman" w:cs="Times New Roman"/>
          <w:i/>
          <w:iCs/>
          <w:sz w:val="28"/>
          <w:szCs w:val="28"/>
          <w:lang w:eastAsia="ru-RU"/>
        </w:rPr>
        <w:t>К. Шеннона</w:t>
      </w:r>
      <w:r w:rsidRPr="000F372E">
        <w:rPr>
          <w:rFonts w:ascii="Times New Roman" w:eastAsia="Times New Roman" w:hAnsi="Times New Roman" w:cs="Times New Roman"/>
          <w:sz w:val="28"/>
          <w:szCs w:val="28"/>
          <w:lang w:eastAsia="ru-RU"/>
        </w:rPr>
        <w:t> и </w:t>
      </w:r>
      <w:r w:rsidRPr="000F372E">
        <w:rPr>
          <w:rFonts w:ascii="Times New Roman" w:eastAsia="Times New Roman" w:hAnsi="Times New Roman" w:cs="Times New Roman"/>
          <w:i/>
          <w:iCs/>
          <w:sz w:val="28"/>
          <w:szCs w:val="28"/>
          <w:lang w:eastAsia="ru-RU"/>
        </w:rPr>
        <w:t>В. Вивера</w:t>
      </w:r>
      <w:r w:rsidRPr="000F372E">
        <w:rPr>
          <w:rFonts w:ascii="Times New Roman" w:eastAsia="Times New Roman" w:hAnsi="Times New Roman" w:cs="Times New Roman"/>
          <w:sz w:val="28"/>
          <w:szCs w:val="28"/>
          <w:lang w:eastAsia="ru-RU"/>
        </w:rPr>
        <w:t xml:space="preserve">, представляющая изменения сообщений в различные изображения, знаки, сигналы, символы, языки или коды и их последующую декодировку. Модель включала пять элементов, организованных в линейном порядке: источник информации – передатчик информации (шифратор) – канал для передачи сигналов – приемник информации (дешифратор) – получатель информации. Позже она была дополнена такими понятиями, как «обратная связь» </w:t>
      </w:r>
      <w:r w:rsidRPr="000F372E">
        <w:rPr>
          <w:rFonts w:ascii="Times New Roman" w:eastAsia="Times New Roman" w:hAnsi="Times New Roman" w:cs="Times New Roman"/>
          <w:sz w:val="28"/>
          <w:szCs w:val="28"/>
          <w:lang w:eastAsia="ru-RU"/>
        </w:rPr>
        <w:lastRenderedPageBreak/>
        <w:t>(отклик получателя информации), «шум» (искажения и помехи в сообщении при его прохождении по каналу), «фильтры» (преобразователи сообщения, когда оно достигает шифратора или покидает дешифратор) и др. Основным </w:t>
      </w:r>
      <w:r w:rsidRPr="000F372E">
        <w:rPr>
          <w:rFonts w:ascii="Times New Roman" w:eastAsia="Times New Roman" w:hAnsi="Times New Roman" w:cs="Times New Roman"/>
          <w:b/>
          <w:bCs/>
          <w:sz w:val="28"/>
          <w:szCs w:val="28"/>
          <w:lang w:eastAsia="ru-RU"/>
        </w:rPr>
        <w:t>недостатком</w:t>
      </w:r>
      <w:r w:rsidRPr="000F372E">
        <w:rPr>
          <w:rFonts w:ascii="Times New Roman" w:eastAsia="Times New Roman" w:hAnsi="Times New Roman" w:cs="Times New Roman"/>
          <w:sz w:val="28"/>
          <w:szCs w:val="28"/>
          <w:lang w:eastAsia="ru-RU"/>
        </w:rPr>
        <w:t> этой модели явилась недооценка других подходов в изучении проблемы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w:t>
      </w:r>
      <w:r w:rsidRPr="000F372E">
        <w:rPr>
          <w:rFonts w:ascii="Times New Roman" w:eastAsia="Times New Roman" w:hAnsi="Times New Roman" w:cs="Times New Roman"/>
          <w:b/>
          <w:bCs/>
          <w:sz w:val="28"/>
          <w:szCs w:val="28"/>
          <w:lang w:eastAsia="ru-RU"/>
        </w:rPr>
        <w:t>модель коммуникационного обмена, которая включала</w:t>
      </w:r>
      <w:r w:rsidRPr="000F372E">
        <w:rPr>
          <w:rFonts w:ascii="Times New Roman" w:eastAsia="Times New Roman" w:hAnsi="Times New Roman" w:cs="Times New Roman"/>
          <w:sz w:val="28"/>
          <w:szCs w:val="28"/>
          <w:lang w:eastAsia="ru-RU"/>
        </w:rPr>
        <w:t>:</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коммуникационные условия;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коммуникационное поведение;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коммуникационные ограничения выбора стратегии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критерии интерпретации, определяющие и направляющие способы восприятия и оценки людьми своего поведения по отношению друг к другу.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Интеракциональные подходы</w:t>
      </w:r>
      <w:r w:rsidRPr="000F372E">
        <w:rPr>
          <w:rFonts w:ascii="Times New Roman" w:eastAsia="Times New Roman" w:hAnsi="Times New Roman" w:cs="Times New Roman"/>
          <w:sz w:val="28"/>
          <w:szCs w:val="28"/>
          <w:lang w:eastAsia="ru-RU"/>
        </w:rPr>
        <w:t> – рассматривают общение как ситуацию совместного присутствия, которая взаимно устанавливается и поддерживается людьми при помощи различных форм поведения и внешних атрибутов (внешности, предметов, обстановки и т. п.). В рамках интеракционных подходов было разработано </w:t>
      </w:r>
      <w:r w:rsidRPr="000F372E">
        <w:rPr>
          <w:rFonts w:ascii="Times New Roman" w:eastAsia="Times New Roman" w:hAnsi="Times New Roman" w:cs="Times New Roman"/>
          <w:b/>
          <w:bCs/>
          <w:sz w:val="28"/>
          <w:szCs w:val="28"/>
          <w:lang w:eastAsia="ru-RU"/>
        </w:rPr>
        <w:t>пять моделей организации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w:t>
      </w:r>
      <w:r w:rsidRPr="000F372E">
        <w:rPr>
          <w:rFonts w:ascii="Times New Roman" w:eastAsia="Times New Roman" w:hAnsi="Times New Roman" w:cs="Times New Roman"/>
          <w:b/>
          <w:bCs/>
          <w:sz w:val="28"/>
          <w:szCs w:val="28"/>
          <w:lang w:eastAsia="ru-RU"/>
        </w:rPr>
        <w:t>лингвистическая модель, </w:t>
      </w:r>
      <w:r w:rsidRPr="000F372E">
        <w:rPr>
          <w:rFonts w:ascii="Times New Roman" w:eastAsia="Times New Roman" w:hAnsi="Times New Roman" w:cs="Times New Roman"/>
          <w:sz w:val="28"/>
          <w:szCs w:val="28"/>
          <w:lang w:eastAsia="ru-RU"/>
        </w:rPr>
        <w:t>согласно которой, все взаимодействия образуются и комбинируются из 50–60 элементарных движений и поз тела человека, а поведенческие акты, сформированные из этих единиц, организуются по принципу организации звуков в словах;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w:t>
      </w:r>
      <w:r w:rsidRPr="000F372E">
        <w:rPr>
          <w:rFonts w:ascii="Times New Roman" w:eastAsia="Times New Roman" w:hAnsi="Times New Roman" w:cs="Times New Roman"/>
          <w:b/>
          <w:bCs/>
          <w:sz w:val="28"/>
          <w:szCs w:val="28"/>
          <w:lang w:eastAsia="ru-RU"/>
        </w:rPr>
        <w:t>модель социального навыка</w:t>
      </w:r>
      <w:r w:rsidRPr="000F372E">
        <w:rPr>
          <w:rFonts w:ascii="Times New Roman" w:eastAsia="Times New Roman" w:hAnsi="Times New Roman" w:cs="Times New Roman"/>
          <w:sz w:val="28"/>
          <w:szCs w:val="28"/>
          <w:lang w:eastAsia="ru-RU"/>
        </w:rPr>
        <w:t> основывается на идее научения общению в самом общении;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w:t>
      </w:r>
      <w:r w:rsidRPr="000F372E">
        <w:rPr>
          <w:rFonts w:ascii="Times New Roman" w:eastAsia="Times New Roman" w:hAnsi="Times New Roman" w:cs="Times New Roman"/>
          <w:b/>
          <w:bCs/>
          <w:sz w:val="28"/>
          <w:szCs w:val="28"/>
          <w:lang w:eastAsia="ru-RU"/>
        </w:rPr>
        <w:t>равновесная модель</w:t>
      </w:r>
      <w:r w:rsidRPr="000F372E">
        <w:rPr>
          <w:rFonts w:ascii="Times New Roman" w:eastAsia="Times New Roman" w:hAnsi="Times New Roman" w:cs="Times New Roman"/>
          <w:sz w:val="28"/>
          <w:szCs w:val="28"/>
          <w:lang w:eastAsia="ru-RU"/>
        </w:rPr>
        <w:t> предполагает, что любое изменение поведения обычно компенсируется другим изменением и наоборот (например, диалог-монолог, сочетание вопросов и ответов);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w:t>
      </w:r>
      <w:r w:rsidRPr="000F372E">
        <w:rPr>
          <w:rFonts w:ascii="Times New Roman" w:eastAsia="Times New Roman" w:hAnsi="Times New Roman" w:cs="Times New Roman"/>
          <w:b/>
          <w:bCs/>
          <w:sz w:val="28"/>
          <w:szCs w:val="28"/>
          <w:lang w:eastAsia="ru-RU"/>
        </w:rPr>
        <w:t>программная модель социального взаимодействия</w:t>
      </w:r>
      <w:r w:rsidRPr="000F372E">
        <w:rPr>
          <w:rFonts w:ascii="Times New Roman" w:eastAsia="Times New Roman" w:hAnsi="Times New Roman" w:cs="Times New Roman"/>
          <w:sz w:val="28"/>
          <w:szCs w:val="28"/>
          <w:lang w:eastAsia="ru-RU"/>
        </w:rPr>
        <w:t> постулирует, что общая структура межличностного взаимодействия порождается благодаря действию, по крайней мере, трех видов программ: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программы, имеющей дело с простой координацией движений;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программы, контролирующей изменение видов активности индивидов в ситуации, когда возникают помехи или неопределенности;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программы, управляющей комплексной задачей метаобщения.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Эти программы усваиваются индивидами по мере научения и позволяют организовывать разнородный поведенческий материал. Они «запускаются» в зависимости от содержательного контекста конкретной ситуации, задачи и социальной организации;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w:t>
      </w:r>
      <w:r w:rsidRPr="000F372E">
        <w:rPr>
          <w:rFonts w:ascii="Times New Roman" w:eastAsia="Times New Roman" w:hAnsi="Times New Roman" w:cs="Times New Roman"/>
          <w:b/>
          <w:bCs/>
          <w:sz w:val="28"/>
          <w:szCs w:val="28"/>
          <w:lang w:eastAsia="ru-RU"/>
        </w:rPr>
        <w:t>системная модель</w:t>
      </w:r>
      <w:r w:rsidRPr="000F372E">
        <w:rPr>
          <w:rFonts w:ascii="Times New Roman" w:eastAsia="Times New Roman" w:hAnsi="Times New Roman" w:cs="Times New Roman"/>
          <w:sz w:val="28"/>
          <w:szCs w:val="28"/>
          <w:lang w:eastAsia="ru-RU"/>
        </w:rPr>
        <w:t> рассматривает взаимодействие как конфигурацию систем поведения, управляющих обменом речевых высказываний и использованием пространства и территории взаимодействия.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Реляционный подход </w:t>
      </w:r>
      <w:r w:rsidRPr="000F372E">
        <w:rPr>
          <w:rFonts w:ascii="Times New Roman" w:eastAsia="Times New Roman" w:hAnsi="Times New Roman" w:cs="Times New Roman"/>
          <w:sz w:val="28"/>
          <w:szCs w:val="28"/>
          <w:lang w:eastAsia="ru-RU"/>
        </w:rPr>
        <w:t>строится на том, что общение – это система взаимоотношений, которые люди развивают друг с другом, с общиной и средой обитания, в которой они живут. Под информацией же понимается любое изменение какой-либо части этой системы, вызывающее изменение других частей. Люди, животные или другие организмы являются неотъемлемой частью процесса общения с момента рождения до момента смерти.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lastRenderedPageBreak/>
        <w:t>Виды общения по средствам: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вербальное общение – осуществляется посредством речи и является прерогативой человека. Оно предоставляет человеку широкие коммуникативные возможности и гораздо богаче всех видов и форм невербального общения, хотя в жизни не может полностью его заменить;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невербальное общение происходит с помощью мимики, жестов и пантомимики, через прямые сенсорные или телесные контакты (тактильные, зрительные, слуховые, обонятельные и другие ощущения и образы, получаемые от другого лица). Невербальные формы и средства общения присущи не только человеку, но и некоторым животным (собакам, обезьянам и дельфинам). В большинстве случаев невербальные формы и средства общения человека являются врожденными. Они позволяют людям взаимодействовать друг с другом, добиваясь взаимопонимания на эмоциональном и поведенческом уровнях. Важнейшей невербальной составляющей процесса общения является умение слушать.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Виды общения по целям</w:t>
      </w:r>
      <w:r w:rsidRPr="000F372E">
        <w:rPr>
          <w:rFonts w:ascii="Times New Roman" w:eastAsia="Times New Roman" w:hAnsi="Times New Roman" w:cs="Times New Roman"/>
          <w:sz w:val="28"/>
          <w:szCs w:val="28"/>
          <w:lang w:eastAsia="ru-RU"/>
        </w:rPr>
        <w:t>:</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биологическое общение связано с удовлетворением основных органических потребностей и необходимо для поддержания, сохранения и развития организма;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социальное общение направлено на расширение и укрепление межличностных контактов, установление и развитие интерперсональных отношений, личностного роста индивида.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Виды общения по содержанию: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материальное – обмен предметами и продуктами деятельности, которые, служат средством удовлетворения их актуальных потребностей;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когнитивное – передача информации, расширяющей кругозор, совершенствующей и развивающей способности;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кондиционное – обмен психическими или физиологическими состояниями, оказание влияния друг на друга, рассчитанное на то, чтобы привести человека в определенное физическое или психическое состояние;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деятельностное – обмен действиями, операциями, умениями, навыками;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мотивационное общение состоит в передаче друг другу определенных побуждений, установок или готовности к действиям в определенном направлении.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По опосредованности: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непосредственное общение – происходит с помощью естественных органов, данных живому существу природой: руки, голова, туловище, голосовые связки и т. п.;</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опосредствованное общение – связано с использованием специальных средств и орудий для организации общения и обмена информацией (природных (палка, брошенный камень, след на земле и т. д.) или культурных предметов (знаковые системы, записи символов на различных носителях, печать, радио, телевидение и т. п.);</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прямое общение строиться на основе личных контактов и непосредственного восприятия друг другом общающихся людей в самом акте общения (например, телесные контакты, беседы людей друг с другом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lastRenderedPageBreak/>
        <w:t>4) косвенное общение происходит через посредников, которыми могут быть другие люди (например, переговоры между конфликтующими сторонами на межгосударственном, межнациональном, групповом, семейном уровнях).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Другие виды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деловое общение – общение, целью которого является достижение какого-либо четкого соглашения или договоренности;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воспитательное общение – предполагает целенаправленное воздействие одного участника на другого с достаточно четким представлением желаемого результата;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диагностическое общение – общение, целью которого является формулировка определенного представления о собеседнике или получение от него какой-либо информации (таково общение врача с пациентом и т. п.);</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интимно-личностное общение возможно при заинтересованности партнеров в установлении и поддержании доверительного и глубокого контакта, возникает между близкими людьми и в значительной степени является результатом предшествующих взаимоотношений.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33. Функции и средства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Функции общения – </w:t>
      </w:r>
      <w:r w:rsidRPr="000F372E">
        <w:rPr>
          <w:rFonts w:ascii="Times New Roman" w:eastAsia="Times New Roman" w:hAnsi="Times New Roman" w:cs="Times New Roman"/>
          <w:sz w:val="28"/>
          <w:szCs w:val="28"/>
          <w:lang w:eastAsia="ru-RU"/>
        </w:rPr>
        <w:t>это роли и задачи, которые выполняет общение в процессе социального бытия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w:t>
      </w:r>
      <w:r w:rsidRPr="000F372E">
        <w:rPr>
          <w:rFonts w:ascii="Times New Roman" w:eastAsia="Times New Roman" w:hAnsi="Times New Roman" w:cs="Times New Roman"/>
          <w:b/>
          <w:bCs/>
          <w:sz w:val="28"/>
          <w:szCs w:val="28"/>
          <w:lang w:eastAsia="ru-RU"/>
        </w:rPr>
        <w:t>информационно-коммуникативная функция</w:t>
      </w:r>
      <w:r w:rsidRPr="000F372E">
        <w:rPr>
          <w:rFonts w:ascii="Times New Roman" w:eastAsia="Times New Roman" w:hAnsi="Times New Roman" w:cs="Times New Roman"/>
          <w:sz w:val="28"/>
          <w:szCs w:val="28"/>
          <w:lang w:eastAsia="ru-RU"/>
        </w:rPr>
        <w:t> состоит в обмене информацией между индивидами. Составными элементами общения являются: коммуникатор (передает информацию), содержание сообщения, реципиент (принимает сообщение). Эффективность передачи информации проявляется в понимании информации, ее принятии или непринятии, усвоение. Для осуществления информационно-коммуникативной функции необходимо наличие единой или сходной системы кодификации/декодификации сообщений. Передача любой информации возможна посредством различных знаковых систем;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w:t>
      </w:r>
      <w:r w:rsidRPr="000F372E">
        <w:rPr>
          <w:rFonts w:ascii="Times New Roman" w:eastAsia="Times New Roman" w:hAnsi="Times New Roman" w:cs="Times New Roman"/>
          <w:b/>
          <w:bCs/>
          <w:sz w:val="28"/>
          <w:szCs w:val="28"/>
          <w:lang w:eastAsia="ru-RU"/>
        </w:rPr>
        <w:t>побудительная функция – </w:t>
      </w:r>
      <w:r w:rsidRPr="000F372E">
        <w:rPr>
          <w:rFonts w:ascii="Times New Roman" w:eastAsia="Times New Roman" w:hAnsi="Times New Roman" w:cs="Times New Roman"/>
          <w:sz w:val="28"/>
          <w:szCs w:val="28"/>
          <w:lang w:eastAsia="ru-RU"/>
        </w:rPr>
        <w:t>стимуляция активности партнеров для организации совместных действий;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w:t>
      </w:r>
      <w:r w:rsidRPr="000F372E">
        <w:rPr>
          <w:rFonts w:ascii="Times New Roman" w:eastAsia="Times New Roman" w:hAnsi="Times New Roman" w:cs="Times New Roman"/>
          <w:b/>
          <w:bCs/>
          <w:sz w:val="28"/>
          <w:szCs w:val="28"/>
          <w:lang w:eastAsia="ru-RU"/>
        </w:rPr>
        <w:t>интегративная функция – </w:t>
      </w:r>
      <w:r w:rsidRPr="000F372E">
        <w:rPr>
          <w:rFonts w:ascii="Times New Roman" w:eastAsia="Times New Roman" w:hAnsi="Times New Roman" w:cs="Times New Roman"/>
          <w:sz w:val="28"/>
          <w:szCs w:val="28"/>
          <w:lang w:eastAsia="ru-RU"/>
        </w:rPr>
        <w:t>функция объединения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w:t>
      </w:r>
      <w:r w:rsidRPr="000F372E">
        <w:rPr>
          <w:rFonts w:ascii="Times New Roman" w:eastAsia="Times New Roman" w:hAnsi="Times New Roman" w:cs="Times New Roman"/>
          <w:b/>
          <w:bCs/>
          <w:sz w:val="28"/>
          <w:szCs w:val="28"/>
          <w:lang w:eastAsia="ru-RU"/>
        </w:rPr>
        <w:t>функция социализации</w:t>
      </w:r>
      <w:r w:rsidRPr="000F372E">
        <w:rPr>
          <w:rFonts w:ascii="Times New Roman" w:eastAsia="Times New Roman" w:hAnsi="Times New Roman" w:cs="Times New Roman"/>
          <w:sz w:val="28"/>
          <w:szCs w:val="28"/>
          <w:lang w:eastAsia="ru-RU"/>
        </w:rPr>
        <w:t> – общение способствует выработке навыков взаимодействия человека в обществе по принятым в нем нормам и правилам;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w:t>
      </w:r>
      <w:r w:rsidRPr="000F372E">
        <w:rPr>
          <w:rFonts w:ascii="Times New Roman" w:eastAsia="Times New Roman" w:hAnsi="Times New Roman" w:cs="Times New Roman"/>
          <w:b/>
          <w:bCs/>
          <w:sz w:val="28"/>
          <w:szCs w:val="28"/>
          <w:lang w:eastAsia="ru-RU"/>
        </w:rPr>
        <w:t>координационная функция – </w:t>
      </w:r>
      <w:r w:rsidRPr="000F372E">
        <w:rPr>
          <w:rFonts w:ascii="Times New Roman" w:eastAsia="Times New Roman" w:hAnsi="Times New Roman" w:cs="Times New Roman"/>
          <w:sz w:val="28"/>
          <w:szCs w:val="28"/>
          <w:lang w:eastAsia="ru-RU"/>
        </w:rPr>
        <w:t>согласование действий при осуществлении совместной деятельности;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6) </w:t>
      </w:r>
      <w:r w:rsidRPr="000F372E">
        <w:rPr>
          <w:rFonts w:ascii="Times New Roman" w:eastAsia="Times New Roman" w:hAnsi="Times New Roman" w:cs="Times New Roman"/>
          <w:b/>
          <w:bCs/>
          <w:sz w:val="28"/>
          <w:szCs w:val="28"/>
          <w:lang w:eastAsia="ru-RU"/>
        </w:rPr>
        <w:t>функция понимания – </w:t>
      </w:r>
      <w:r w:rsidRPr="000F372E">
        <w:rPr>
          <w:rFonts w:ascii="Times New Roman" w:eastAsia="Times New Roman" w:hAnsi="Times New Roman" w:cs="Times New Roman"/>
          <w:sz w:val="28"/>
          <w:szCs w:val="28"/>
          <w:lang w:eastAsia="ru-RU"/>
        </w:rPr>
        <w:t>адекватное восприятие и понимание информации;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7) </w:t>
      </w:r>
      <w:r w:rsidRPr="000F372E">
        <w:rPr>
          <w:rFonts w:ascii="Times New Roman" w:eastAsia="Times New Roman" w:hAnsi="Times New Roman" w:cs="Times New Roman"/>
          <w:b/>
          <w:bCs/>
          <w:sz w:val="28"/>
          <w:szCs w:val="28"/>
          <w:lang w:eastAsia="ru-RU"/>
        </w:rPr>
        <w:t>регуляционно-коммуникативная (интерактивная) функция</w:t>
      </w:r>
      <w:r w:rsidRPr="000F372E">
        <w:rPr>
          <w:rFonts w:ascii="Times New Roman" w:eastAsia="Times New Roman" w:hAnsi="Times New Roman" w:cs="Times New Roman"/>
          <w:sz w:val="28"/>
          <w:szCs w:val="28"/>
          <w:lang w:eastAsia="ru-RU"/>
        </w:rPr>
        <w:t> общения направлена на регуляцию и коррекцию поведения при непосредственной организации совместной деятельности людей в процессе их взаимодействия;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8) </w:t>
      </w:r>
      <w:r w:rsidRPr="000F372E">
        <w:rPr>
          <w:rFonts w:ascii="Times New Roman" w:eastAsia="Times New Roman" w:hAnsi="Times New Roman" w:cs="Times New Roman"/>
          <w:b/>
          <w:bCs/>
          <w:sz w:val="28"/>
          <w:szCs w:val="28"/>
          <w:lang w:eastAsia="ru-RU"/>
        </w:rPr>
        <w:t>аффективно-коммуникативная функция</w:t>
      </w:r>
      <w:r w:rsidRPr="000F372E">
        <w:rPr>
          <w:rFonts w:ascii="Times New Roman" w:eastAsia="Times New Roman" w:hAnsi="Times New Roman" w:cs="Times New Roman"/>
          <w:sz w:val="28"/>
          <w:szCs w:val="28"/>
          <w:lang w:eastAsia="ru-RU"/>
        </w:rPr>
        <w:t> общения состоит в воздействии на эмоциональную сферу человека, которое может быть целенаправленным или непроизвольным.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Средства общения – способы кодирования, передачи, переработки и расшифровки информации, передаваемой в процессе общения. </w:t>
      </w:r>
      <w:r w:rsidRPr="000F372E">
        <w:rPr>
          <w:rFonts w:ascii="Times New Roman" w:eastAsia="Times New Roman" w:hAnsi="Times New Roman" w:cs="Times New Roman"/>
          <w:sz w:val="28"/>
          <w:szCs w:val="28"/>
          <w:lang w:eastAsia="ru-RU"/>
        </w:rPr>
        <w:t>Они бывают вербальные и невербальные.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lastRenderedPageBreak/>
        <w:t>Вербальные средства общения – слова с закрепленными за ними значениями. </w:t>
      </w:r>
      <w:r w:rsidRPr="000F372E">
        <w:rPr>
          <w:rFonts w:ascii="Times New Roman" w:eastAsia="Times New Roman" w:hAnsi="Times New Roman" w:cs="Times New Roman"/>
          <w:sz w:val="28"/>
          <w:szCs w:val="28"/>
          <w:lang w:eastAsia="ru-RU"/>
        </w:rPr>
        <w:t>Слова могут быть произнесены вслух (устная речь), написаны (письменная речь), заменены жестами у слепых или произнесены про себя.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Устная речь является более простой и экономичной формой вербальных средств. Она разделяется на: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диалогическую речь, в которой принимают участие два собеседника;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монологическую речь – речь, которую произносит один человек.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Письменная речь применяется при невозможности устного общения или когда необходима точность, выверенность каждого слова.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Невербальные средства общения – знаковая система, которая дополняет и усиливает вербальную коммуникацию, а иногда и заменяет ее.</w:t>
      </w:r>
      <w:r w:rsidRPr="000F372E">
        <w:rPr>
          <w:rFonts w:ascii="Times New Roman" w:eastAsia="Times New Roman" w:hAnsi="Times New Roman" w:cs="Times New Roman"/>
          <w:sz w:val="28"/>
          <w:szCs w:val="28"/>
          <w:lang w:eastAsia="ru-RU"/>
        </w:rPr>
        <w:t> С помощью невербальных средств общения передается около 55–65 % информации. К невербальным средствам общения относятся: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визуальные средства: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кинестетические средства – это зрительно воспринимаемые движения другого человека, выполняющие выразительно-регулятивную функцию в общении. К кинесике относятся выразительные движения, проявляющиеся в мимике, позе, жесте, взгляде, походке;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направление взгляда и визуальный контакт;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выражение лица;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выражение глаз;</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д) поза – расположение тела в пространстве («нога на ногу», перекрест рук, перекрест ног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е) дистанция (расстояние до собеседника, угол поворота к нему, персональное пространство);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ж) кожные реакции (покраснение, испарина);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з) вспомогательные средства общения (особенности телосложения (половые, возрастные)) и средства их преобразования (одежда, косметика, очки, украшения, татуировка, усы, борода, сигарета и т. п.);</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акустические (звуковые):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связанные с речью (громкость, тембр, интонация, тон, высота звука, ритм, речевые паузы и их локализация в тексте);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не связанные с речью (смех, скрежет зубов, плач, кашель, вздохи и т. п.);</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тактильные – связанные с прикосновением: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физическое воздействие (ведение слепого за руку и др.);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такевика (пожатие руки, хлопание по плечу).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34. Уровни и формы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зарубежной и отечественной психологии имеются различные взгляды на уровни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Уровни общения по </w:t>
      </w:r>
      <w:r w:rsidRPr="000F372E">
        <w:rPr>
          <w:rFonts w:ascii="Times New Roman" w:eastAsia="Times New Roman" w:hAnsi="Times New Roman" w:cs="Times New Roman"/>
          <w:i/>
          <w:iCs/>
          <w:sz w:val="28"/>
          <w:szCs w:val="28"/>
          <w:lang w:eastAsia="ru-RU"/>
        </w:rPr>
        <w:t>Б.Г. Ананьеву</w:t>
      </w:r>
      <w:r w:rsidRPr="000F372E">
        <w:rPr>
          <w:rFonts w:ascii="Times New Roman" w:eastAsia="Times New Roman" w:hAnsi="Times New Roman" w:cs="Times New Roman"/>
          <w:sz w:val="28"/>
          <w:szCs w:val="28"/>
          <w:lang w:eastAsia="ru-RU"/>
        </w:rPr>
        <w:t>:</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микроуровень – состоит из самых мелких элементов межличностного общения с ближайшим окружением, с которым человек живет и чаще всего вступает в контакт (семья, друзья);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мезоуровень – общение на уровне школы, производственной бригады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lastRenderedPageBreak/>
        <w:t>3) макроуровень включает такие крупные структуры, как управление и торговля.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Уровни общения по </w:t>
      </w:r>
      <w:r w:rsidRPr="000F372E">
        <w:rPr>
          <w:rFonts w:ascii="Times New Roman" w:eastAsia="Times New Roman" w:hAnsi="Times New Roman" w:cs="Times New Roman"/>
          <w:i/>
          <w:iCs/>
          <w:sz w:val="28"/>
          <w:szCs w:val="28"/>
          <w:lang w:eastAsia="ru-RU"/>
        </w:rPr>
        <w:t>Э. Берну</w:t>
      </w:r>
      <w:r w:rsidRPr="000F372E">
        <w:rPr>
          <w:rFonts w:ascii="Times New Roman" w:eastAsia="Times New Roman" w:hAnsi="Times New Roman" w:cs="Times New Roman"/>
          <w:sz w:val="28"/>
          <w:szCs w:val="28"/>
          <w:lang w:eastAsia="ru-RU"/>
        </w:rPr>
        <w:t>:</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ритуалы – это определенный порядок действий, которым совершается и закрепляется обычай;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времяпрепровождения (просмотр телевизора, чтение книг, танцы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игры – виды деятельности, результатом которых не становится производство какого-либо продукта;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близость – интимные отношения;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деятельность – специфический вид активности человека, направленный на познание и преобразование окружающего мира.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Наиболее распространенной в отечественной психологии является следующая уровневая система: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примитивный уровень – предполагает реализацию схемы общения, в которой собеседник не партнер, а нужный или мешающий предмет. При этом фазы контакта исполняются в пристройке сверху или (с откровенно сильным партнером) снизу. Подобный уровень общения предлагается в состоянии опьянения, озлобления, в состоянии конфликта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манипулятивный уровень – реализуется схема партнер – соперник в игре, которую непременно надо выиграть, причем выигрыш – выгода (материальная, житейская или психологическая). При этом манипулятор улавливает и пытается использовать слабые места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стандартизованный уровень – общение, основанное на стандартах, когда один из партнеров (или оба) не желают контакта, но без него не обойтись;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конвенциональный уровень – уровень обычного равноправного человеческого общения в рамках принятых правил поведения. Этот уровень требует от партнеров высокой культуры общения, которое может рассматриваться как искусство и для овладения которым иному человеку приходится годами работать над собой. Он является оптимальным для разрешения личных и межличностных проблем в человеческих контактах;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игровой уровень – характеризуется также как конвенциональный, но с повышенной положительной направленностью на партнера, интересом к нему и желанием породить подобный же интерес к себе со стороны партнера. В игре главное – заинтриговать, заинтересовать партнера. На этом уровне больше ценится возникшая человеческая связь, а не информативная компонента общения. Идеален для преподавательской деятельности;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6) уровень делового общения – по сравнению с конвенциональным уровнем предполагает повышенную направленность на партнера как на участника коллективной деятельности. Главным на этом уровне является степень умственной и деловой активности партнера, его включенность в общую задачу. Идеален для групповой деятельности, для мозговых штурмов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7) духовный уровень – высший уровень человеческого общения, для которого характерно взаиморастворение в партнере, высокая спонтанность мысли и чувства, предельная свобода самовыражения, партнер воспринимается как </w:t>
      </w:r>
      <w:r w:rsidRPr="000F372E">
        <w:rPr>
          <w:rFonts w:ascii="Times New Roman" w:eastAsia="Times New Roman" w:hAnsi="Times New Roman" w:cs="Times New Roman"/>
          <w:sz w:val="28"/>
          <w:szCs w:val="28"/>
          <w:lang w:eastAsia="ru-RU"/>
        </w:rPr>
        <w:lastRenderedPageBreak/>
        <w:t>носитель духовного начала, и это начало пробуждает в нас чувство, которое сродни благоговению.</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b/>
          <w:snapToGrid w:val="0"/>
          <w:sz w:val="16"/>
          <w:szCs w:val="16"/>
          <w:highlight w:val="yellow"/>
          <w:lang w:eastAsia="ru-RU"/>
        </w:rPr>
      </w:pPr>
    </w:p>
    <w:p w:rsidR="000F372E" w:rsidRPr="000F372E" w:rsidRDefault="000F372E" w:rsidP="000F372E">
      <w:pPr>
        <w:widowControl w:val="0"/>
        <w:numPr>
          <w:ilvl w:val="0"/>
          <w:numId w:val="5"/>
        </w:numPr>
        <w:tabs>
          <w:tab w:val="left" w:pos="1134"/>
        </w:tabs>
        <w:spacing w:after="0" w:line="240" w:lineRule="auto"/>
        <w:ind w:left="0" w:firstLine="709"/>
        <w:contextualSpacing/>
        <w:jc w:val="both"/>
        <w:rPr>
          <w:rFonts w:ascii="Times New Roman" w:eastAsia="Times New Roman" w:hAnsi="Times New Roman" w:cs="Times New Roman"/>
          <w:b/>
          <w:snapToGrid w:val="0"/>
          <w:sz w:val="28"/>
          <w:szCs w:val="28"/>
          <w:lang w:eastAsia="ru-RU"/>
        </w:rPr>
      </w:pPr>
      <w:r w:rsidRPr="000F372E">
        <w:rPr>
          <w:rFonts w:ascii="Times New Roman" w:eastAsia="Times New Roman" w:hAnsi="Times New Roman" w:cs="Times New Roman"/>
          <w:b/>
          <w:snapToGrid w:val="0"/>
          <w:sz w:val="28"/>
          <w:szCs w:val="28"/>
          <w:lang w:eastAsia="ru-RU"/>
        </w:rPr>
        <w:t xml:space="preserve">Коммуникативная компетентность личности. </w:t>
      </w:r>
    </w:p>
    <w:p w:rsidR="000F372E" w:rsidRPr="000F372E" w:rsidRDefault="000F372E" w:rsidP="000F372E">
      <w:pPr>
        <w:widowControl w:val="0"/>
        <w:tabs>
          <w:tab w:val="left" w:pos="1134"/>
        </w:tabs>
        <w:spacing w:after="0" w:line="240" w:lineRule="auto"/>
        <w:ind w:left="708"/>
        <w:contextualSpacing/>
        <w:jc w:val="both"/>
        <w:rPr>
          <w:rFonts w:ascii="Times New Roman" w:eastAsia="Times New Roman" w:hAnsi="Times New Roman" w:cs="Times New Roman"/>
          <w:snapToGrid w:val="0"/>
          <w:sz w:val="28"/>
          <w:szCs w:val="28"/>
          <w:highlight w:val="yellow"/>
          <w:lang w:eastAsia="ru-RU"/>
        </w:rPr>
      </w:pPr>
    </w:p>
    <w:p w:rsidR="000F372E" w:rsidRPr="000F372E" w:rsidRDefault="000F372E" w:rsidP="000F372E">
      <w:pPr>
        <w:widowControl w:val="0"/>
        <w:tabs>
          <w:tab w:val="left" w:pos="1134"/>
        </w:tabs>
        <w:spacing w:after="0" w:line="240" w:lineRule="auto"/>
        <w:ind w:firstLine="709"/>
        <w:contextualSpacing/>
        <w:jc w:val="both"/>
        <w:rPr>
          <w:rFonts w:ascii="Times New Roman" w:eastAsia="Times New Roman" w:hAnsi="Times New Roman" w:cs="Times New Roman"/>
          <w:snapToGrid w:val="0"/>
          <w:sz w:val="28"/>
          <w:szCs w:val="28"/>
          <w:highlight w:val="yellow"/>
          <w:lang w:eastAsia="ru-RU"/>
        </w:rPr>
      </w:pPr>
      <w:r w:rsidRPr="000F372E">
        <w:rPr>
          <w:rFonts w:ascii="Times New Roman" w:eastAsia="Times New Roman" w:hAnsi="Times New Roman" w:cs="Times New Roman"/>
          <w:sz w:val="28"/>
          <w:szCs w:val="28"/>
          <w:lang w:eastAsia="ru-RU"/>
        </w:rPr>
        <w:t>Общение – сложный процесс взаимодействия между людьми, заключающийся в обмене информации, а также в восприятии и понимании партнёрами друг друга. Человек, передающий информацию, называется коммуникатором, получающий ее – реципиентом. Общение включает в себя обмен информацией между ее участниками, который может быть охарактеризован в качестве коммуникативной стороны общения.  Вторая сторона общения - взаимодействие общающихся: обмен в процессе речи не только словами, но и действиями, поступками. Третья сторона общения предполагает восприятие общающимися друг друга</w:t>
      </w:r>
    </w:p>
    <w:p w:rsid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Коммуникативная сторона общения </w:t>
      </w:r>
      <w:r w:rsidRPr="000F372E">
        <w:rPr>
          <w:rFonts w:ascii="Times New Roman" w:eastAsia="Times New Roman" w:hAnsi="Times New Roman" w:cs="Times New Roman"/>
          <w:sz w:val="28"/>
          <w:szCs w:val="28"/>
          <w:lang w:eastAsia="ru-RU"/>
        </w:rPr>
        <w:t>выражается в обмене информации между людьми.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Философ и культуролог М. С. Каган в свою очередь считает, что «общение» имеет и практический, материальный, и духовный, информационный характер, тогда как «коммуникация» — это чисто информационный процесс, т. е. передача сообщеий. Подлинное общение — это именно субъект-субъектная связь, при которой «нет отправителя и получателя сообщений, а есть собеседники, соучастники общего дела». Процесс общения, в отличие от коммуникации, носит двунаправленный характер. Коммуникация – монологична, общение диалогично. Подлинное общение — это Я+Ты=Мы; это явление обусловлено этимологией русского слова «общение», которая раскрывается через термин «ОБЩЪ» — вместе, совместно. Понятие «коммуникация» шире общения: оно включает в себя и технические аспекты, и обмен информацией в обществе в целом и в его подсистемах. </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color w:val="333333"/>
          <w:sz w:val="24"/>
          <w:szCs w:val="24"/>
          <w:shd w:val="clear" w:color="auto" w:fill="F6F6F6"/>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i/>
          <w:sz w:val="24"/>
          <w:szCs w:val="24"/>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0F372E">
        <w:rPr>
          <w:rFonts w:ascii="Times New Roman" w:eastAsia="Times New Roman" w:hAnsi="Times New Roman" w:cs="Times New Roman"/>
          <w:noProof/>
          <w:sz w:val="24"/>
          <w:szCs w:val="24"/>
          <w:lang w:eastAsia="ru-RU"/>
        </w:rPr>
        <w:drawing>
          <wp:inline distT="0" distB="0" distL="0" distR="0" wp14:anchorId="4F459C40" wp14:editId="3C880FFA">
            <wp:extent cx="4961740" cy="932045"/>
            <wp:effectExtent l="19050" t="0" r="0" b="0"/>
            <wp:docPr id="21" name="Рисунок 21" descr="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napShot.png"/>
                    <pic:cNvPicPr>
                      <a:picLocks noChangeAspect="1" noChangeArrowheads="1"/>
                    </pic:cNvPicPr>
                  </pic:nvPicPr>
                  <pic:blipFill>
                    <a:blip r:embed="rId7" cstate="print"/>
                    <a:srcRect/>
                    <a:stretch>
                      <a:fillRect/>
                    </a:stretch>
                  </pic:blipFill>
                  <pic:spPr bwMode="auto">
                    <a:xfrm>
                      <a:off x="0" y="0"/>
                      <a:ext cx="4968762" cy="933364"/>
                    </a:xfrm>
                    <a:prstGeom prst="rect">
                      <a:avLst/>
                    </a:prstGeom>
                    <a:noFill/>
                    <a:ln w="9525">
                      <a:noFill/>
                      <a:miter lim="800000"/>
                      <a:headEnd/>
                      <a:tailEnd/>
                    </a:ln>
                  </pic:spPr>
                </pic:pic>
              </a:graphicData>
            </a:graphic>
          </wp:inline>
        </w:drawing>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color w:val="000000"/>
          <w:sz w:val="28"/>
          <w:szCs w:val="28"/>
          <w:lang w:eastAsia="ru-RU"/>
        </w:rPr>
        <w:t>Коммуникация - передача сообщения, сознательное, простроенное, адресное и </w:t>
      </w:r>
      <w:hyperlink r:id="rId8" w:history="1">
        <w:r w:rsidRPr="000F372E">
          <w:rPr>
            <w:rFonts w:ascii="Times New Roman" w:eastAsia="Times New Roman" w:hAnsi="Times New Roman" w:cs="Times New Roman"/>
            <w:sz w:val="28"/>
            <w:szCs w:val="28"/>
            <w:lang w:eastAsia="ru-RU"/>
          </w:rPr>
          <w:t>целесообразное</w:t>
        </w:r>
      </w:hyperlink>
      <w:r w:rsidRPr="000F372E">
        <w:rPr>
          <w:rFonts w:ascii="Times New Roman" w:eastAsia="Times New Roman" w:hAnsi="Times New Roman" w:cs="Times New Roman"/>
          <w:color w:val="000000"/>
          <w:sz w:val="28"/>
          <w:szCs w:val="28"/>
          <w:lang w:eastAsia="ru-RU"/>
        </w:rPr>
        <w:t> влияние на взгляды и </w:t>
      </w:r>
      <w:hyperlink r:id="rId9" w:tooltip="Статья: Ценность" w:history="1">
        <w:r w:rsidRPr="000F372E">
          <w:rPr>
            <w:rFonts w:ascii="Times New Roman" w:eastAsia="Times New Roman" w:hAnsi="Times New Roman" w:cs="Times New Roman"/>
            <w:sz w:val="28"/>
            <w:szCs w:val="28"/>
            <w:lang w:eastAsia="ru-RU"/>
          </w:rPr>
          <w:t>ценности</w:t>
        </w:r>
      </w:hyperlink>
      <w:r w:rsidRPr="000F372E">
        <w:rPr>
          <w:rFonts w:ascii="Times New Roman" w:eastAsia="Times New Roman" w:hAnsi="Times New Roman" w:cs="Times New Roman"/>
          <w:sz w:val="28"/>
          <w:szCs w:val="28"/>
          <w:lang w:eastAsia="ru-RU"/>
        </w:rPr>
        <w:t> собеседника, построенное преимущественно на рациональной основе.</w:t>
      </w: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noProof/>
          <w:sz w:val="24"/>
          <w:szCs w:val="24"/>
          <w:lang w:eastAsia="ru-RU"/>
        </w:rPr>
        <w:lastRenderedPageBreak/>
        <w:drawing>
          <wp:inline distT="0" distB="0" distL="0" distR="0" wp14:anchorId="4AD9C3A9" wp14:editId="1F33FC12">
            <wp:extent cx="3902718" cy="2676693"/>
            <wp:effectExtent l="19050" t="0" r="2532" b="0"/>
            <wp:docPr id="24" name="Рисунок 24" descr="Коммуникацию чаще иллюстрируют черно-белыми картинками, поскольку эмоции и чувства для коммуникации мало характер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оммуникацию чаще иллюстрируют черно-белыми картинками, поскольку эмоции и чувства для коммуникации мало характерны."/>
                    <pic:cNvPicPr>
                      <a:picLocks noChangeAspect="1" noChangeArrowheads="1"/>
                    </pic:cNvPicPr>
                  </pic:nvPicPr>
                  <pic:blipFill>
                    <a:blip r:embed="rId10" cstate="print"/>
                    <a:srcRect/>
                    <a:stretch>
                      <a:fillRect/>
                    </a:stretch>
                  </pic:blipFill>
                  <pic:spPr bwMode="auto">
                    <a:xfrm>
                      <a:off x="0" y="0"/>
                      <a:ext cx="3909815" cy="2681561"/>
                    </a:xfrm>
                    <a:prstGeom prst="rect">
                      <a:avLst/>
                    </a:prstGeom>
                    <a:noFill/>
                    <a:ln w="9525">
                      <a:noFill/>
                      <a:miter lim="800000"/>
                      <a:headEnd/>
                      <a:tailEnd/>
                    </a:ln>
                  </pic:spPr>
                </pic:pic>
              </a:graphicData>
            </a:graphic>
          </wp:inline>
        </w:drawing>
      </w: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p>
    <w:p w:rsidR="000F372E" w:rsidRPr="000F372E" w:rsidRDefault="000F372E" w:rsidP="000F372E">
      <w:pPr>
        <w:shd w:val="clear" w:color="auto" w:fill="FFFFFF"/>
        <w:tabs>
          <w:tab w:val="left" w:pos="1134"/>
        </w:tabs>
        <w:spacing w:after="0" w:line="240" w:lineRule="auto"/>
        <w:ind w:firstLine="709"/>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Рис. </w:t>
      </w:r>
      <w:r w:rsidRPr="000F372E">
        <w:rPr>
          <w:rFonts w:ascii="Times New Roman" w:eastAsia="Times New Roman" w:hAnsi="Times New Roman" w:cs="Times New Roman"/>
          <w:color w:val="000000"/>
          <w:sz w:val="24"/>
          <w:szCs w:val="24"/>
          <w:shd w:val="clear" w:color="auto" w:fill="FFFFFF"/>
          <w:lang w:eastAsia="ru-RU"/>
        </w:rPr>
        <w:t xml:space="preserve"> Схема коммуникации.</w:t>
      </w: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color w:val="000000"/>
          <w:sz w:val="28"/>
          <w:szCs w:val="28"/>
          <w:shd w:val="clear" w:color="auto" w:fill="FFFFFF"/>
          <w:lang w:eastAsia="ru-RU"/>
        </w:rPr>
        <w:t>Коммуникацию чаще иллюстрируют черно-белыми картинками, поскольку эмоции и чувства для коммуникации мало характерны.</w:t>
      </w: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К коммуникациям относят деловую переписку, </w:t>
      </w:r>
      <w:hyperlink r:id="rId11" w:tooltip="Статья: Переговоры" w:history="1">
        <w:r w:rsidRPr="000F372E">
          <w:rPr>
            <w:rFonts w:ascii="Times New Roman" w:eastAsia="Times New Roman" w:hAnsi="Times New Roman" w:cs="Times New Roman"/>
            <w:sz w:val="28"/>
            <w:szCs w:val="28"/>
            <w:lang w:eastAsia="ru-RU"/>
          </w:rPr>
          <w:t>переговоры</w:t>
        </w:r>
      </w:hyperlink>
      <w:r w:rsidRPr="000F372E">
        <w:rPr>
          <w:rFonts w:ascii="Times New Roman" w:eastAsia="Times New Roman" w:hAnsi="Times New Roman" w:cs="Times New Roman"/>
          <w:sz w:val="28"/>
          <w:szCs w:val="28"/>
          <w:lang w:eastAsia="ru-RU"/>
        </w:rPr>
        <w:t>, межличностную, межгрупповую, публичную, массовую и </w:t>
      </w:r>
      <w:hyperlink r:id="rId12" w:history="1">
        <w:r w:rsidRPr="000F372E">
          <w:rPr>
            <w:rFonts w:ascii="Times New Roman" w:eastAsia="Times New Roman" w:hAnsi="Times New Roman" w:cs="Times New Roman"/>
            <w:sz w:val="28"/>
            <w:szCs w:val="28"/>
            <w:lang w:eastAsia="ru-RU"/>
          </w:rPr>
          <w:t>политическую коммуникацию</w:t>
        </w:r>
      </w:hyperlink>
      <w:r w:rsidRPr="000F372E">
        <w:rPr>
          <w:rFonts w:ascii="Times New Roman" w:eastAsia="Times New Roman" w:hAnsi="Times New Roman" w:cs="Times New Roman"/>
          <w:sz w:val="28"/>
          <w:szCs w:val="28"/>
          <w:lang w:eastAsia="ru-RU"/>
        </w:rPr>
        <w:t>. В межличностной коммуникации всегда отличают вербальную и </w:t>
      </w:r>
      <w:hyperlink r:id="rId13" w:history="1">
        <w:r w:rsidRPr="000F372E">
          <w:rPr>
            <w:rFonts w:ascii="Times New Roman" w:eastAsia="Times New Roman" w:hAnsi="Times New Roman" w:cs="Times New Roman"/>
            <w:sz w:val="28"/>
            <w:szCs w:val="28"/>
            <w:lang w:eastAsia="ru-RU"/>
          </w:rPr>
          <w:t>невербальную</w:t>
        </w:r>
      </w:hyperlink>
      <w:r w:rsidRPr="000F372E">
        <w:rPr>
          <w:rFonts w:ascii="Times New Roman" w:eastAsia="Times New Roman" w:hAnsi="Times New Roman" w:cs="Times New Roman"/>
          <w:sz w:val="28"/>
          <w:szCs w:val="28"/>
          <w:lang w:eastAsia="ru-RU"/>
        </w:rPr>
        <w:t>коммуникацию, подчеркивая важность последней.</w:t>
      </w: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0F372E">
        <w:rPr>
          <w:rFonts w:ascii="Times New Roman" w:eastAsia="Times New Roman" w:hAnsi="Times New Roman" w:cs="Times New Roman"/>
          <w:sz w:val="28"/>
          <w:szCs w:val="28"/>
          <w:lang w:eastAsia="ru-RU"/>
        </w:rPr>
        <w:t>Понятия "коммуникация" и "</w:t>
      </w:r>
      <w:hyperlink r:id="rId14" w:tooltip="Статья: Общение" w:history="1">
        <w:r w:rsidRPr="000F372E">
          <w:rPr>
            <w:rFonts w:ascii="Times New Roman" w:eastAsia="Times New Roman" w:hAnsi="Times New Roman" w:cs="Times New Roman"/>
            <w:sz w:val="28"/>
            <w:szCs w:val="28"/>
            <w:lang w:eastAsia="ru-RU"/>
          </w:rPr>
          <w:t>общение</w:t>
        </w:r>
      </w:hyperlink>
      <w:r w:rsidRPr="000F372E">
        <w:rPr>
          <w:rFonts w:ascii="Times New Roman" w:eastAsia="Times New Roman" w:hAnsi="Times New Roman" w:cs="Times New Roman"/>
          <w:sz w:val="28"/>
          <w:szCs w:val="28"/>
          <w:lang w:eastAsia="ru-RU"/>
        </w:rPr>
        <w:t>" в жизни часто употребляют как синонимы, но это не вполне справедливо, между ними есть существенная разница. Бытовое - чаще общение, профессиональное - чаще коммуникация. Бесцельное и без правил - чаще общение, с осознанной целью и по скриптам (по заранее подготовленным текстовкам) - чаще коммуникация. В отличие от общения, коммуникация предполагает наличие </w:t>
      </w:r>
      <w:hyperlink r:id="rId15" w:history="1">
        <w:r w:rsidRPr="000F372E">
          <w:rPr>
            <w:rFonts w:ascii="Times New Roman" w:eastAsia="Times New Roman" w:hAnsi="Times New Roman" w:cs="Times New Roman"/>
            <w:sz w:val="28"/>
            <w:szCs w:val="28"/>
            <w:lang w:eastAsia="ru-RU"/>
          </w:rPr>
          <w:t>цели</w:t>
        </w:r>
      </w:hyperlink>
      <w:r w:rsidRPr="000F372E">
        <w:rPr>
          <w:rFonts w:ascii="Times New Roman" w:eastAsia="Times New Roman" w:hAnsi="Times New Roman" w:cs="Times New Roman"/>
          <w:sz w:val="28"/>
          <w:szCs w:val="28"/>
          <w:lang w:eastAsia="ru-RU"/>
        </w:rPr>
        <w:t> </w:t>
      </w:r>
      <w:r w:rsidRPr="000F372E">
        <w:rPr>
          <w:rFonts w:ascii="Times New Roman" w:eastAsia="Times New Roman" w:hAnsi="Times New Roman" w:cs="Times New Roman"/>
          <w:color w:val="000000"/>
          <w:sz w:val="28"/>
          <w:szCs w:val="28"/>
          <w:lang w:eastAsia="ru-RU"/>
        </w:rPr>
        <w:t xml:space="preserve">как минимум у одного из участников. </w:t>
      </w:r>
    </w:p>
    <w:p w:rsidR="000F372E" w:rsidRPr="000F372E" w:rsidRDefault="005C02B8"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hyperlink r:id="rId16" w:tooltip="Статья: Коммуникатор" w:history="1">
        <w:r w:rsidR="000F372E" w:rsidRPr="000F372E">
          <w:rPr>
            <w:rFonts w:ascii="Times New Roman" w:eastAsia="Times New Roman" w:hAnsi="Times New Roman" w:cs="Times New Roman"/>
            <w:sz w:val="28"/>
            <w:szCs w:val="28"/>
            <w:lang w:eastAsia="ru-RU"/>
          </w:rPr>
          <w:t>Коммуникатор</w:t>
        </w:r>
      </w:hyperlink>
      <w:r w:rsidR="000F372E" w:rsidRPr="000F372E">
        <w:rPr>
          <w:rFonts w:ascii="Times New Roman" w:eastAsia="Times New Roman" w:hAnsi="Times New Roman" w:cs="Times New Roman"/>
          <w:sz w:val="28"/>
          <w:szCs w:val="28"/>
          <w:lang w:eastAsia="ru-RU"/>
        </w:rPr>
        <w:t> - человек со склонностью (задачей) влиять на окружающих (партнера) адресно и целесообразно, подбирая действия, слова, интонации и формулировки, чтобы получить нужную реакцию или ответ. Противоположный тип - </w:t>
      </w:r>
      <w:hyperlink r:id="rId17" w:history="1">
        <w:r w:rsidR="000F372E" w:rsidRPr="000F372E">
          <w:rPr>
            <w:rFonts w:ascii="Times New Roman" w:eastAsia="Times New Roman" w:hAnsi="Times New Roman" w:cs="Times New Roman"/>
            <w:sz w:val="28"/>
            <w:szCs w:val="28"/>
            <w:lang w:eastAsia="ru-RU"/>
          </w:rPr>
          <w:t>простой человек</w:t>
        </w:r>
      </w:hyperlink>
      <w:r w:rsidR="000F372E" w:rsidRPr="000F372E">
        <w:rPr>
          <w:rFonts w:ascii="Times New Roman" w:eastAsia="Times New Roman" w:hAnsi="Times New Roman" w:cs="Times New Roman"/>
          <w:sz w:val="28"/>
          <w:szCs w:val="28"/>
          <w:lang w:eastAsia="ru-RU"/>
        </w:rPr>
        <w:t>, действующий без цели, по причине, по принципу «потому что». Простой человек хорош в качестве друга и не уместен в деловой обстановке, где требуются выстроенные коммуникации. Люди общаются, потому что им это нравится и хочется. Основная задача коммуникации - эффективность, эффективная передача нужной информации либо оказание необходимого воздействия.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Особенности процесса обмена информацией в процессе человеческого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происходит не только передача информации, но и её формирование, уточнение и развитие;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обмен информацией сочетается с отношением людей друг к другу;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происходит взаимное влияние и воздействие людей друг на друга;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lastRenderedPageBreak/>
        <w:t>4) коммуникативное влияние людей друг на друга возможно только при совпадении систем кодификации у коммуникатора (отправителя) и реципиента (принимающего);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возможно возникновение специфических коммуникативных барьеров социального и психологического характера.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Структурные компоненты общения как коммуникативной деятельности: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субъект общения – коммуникатор;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объект общения – реципиент;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предмет общения – содержательная часть отправляемой информации;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действия общения – единицы коммуникативной активности;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средства общения – операции, с помощью которых осуществляются действия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6) продукт общения – образование материального и духовного характера, как итог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Интерактивная сторона общения </w:t>
      </w:r>
      <w:r w:rsidRPr="000F372E">
        <w:rPr>
          <w:rFonts w:ascii="Times New Roman" w:eastAsia="Times New Roman" w:hAnsi="Times New Roman" w:cs="Times New Roman"/>
          <w:sz w:val="28"/>
          <w:szCs w:val="28"/>
          <w:lang w:eastAsia="ru-RU"/>
        </w:rPr>
        <w:t>проявляется во взаимодействии людей друг с другом, т. е. обмене информацией, побуждениями, действиями.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Цель взаимодействия </w:t>
      </w:r>
      <w:r w:rsidRPr="000F372E">
        <w:rPr>
          <w:rFonts w:ascii="Times New Roman" w:eastAsia="Times New Roman" w:hAnsi="Times New Roman" w:cs="Times New Roman"/>
          <w:sz w:val="28"/>
          <w:szCs w:val="28"/>
          <w:lang w:eastAsia="ru-RU"/>
        </w:rPr>
        <w:t>состоит в удовлетворении своих потребностей, интересов, реализации целей, планов, намерений.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Типы взаимодействия: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положительные – взаимодействия, направленные на организацию совместной деятельности: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кооперация;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согласие;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приспособление;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ассоциация;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отрицательные – взаимодействия, направленные на нарушение совместной деятельности, создание для неё препятствий: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конкуренция;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конфликт;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оппозиция;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диссоциация.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Факторы, влияющие на тип взаимодействия: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степень единства подходов к решению проблем;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понимание обязанностей и прав;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способы решения возникающих проблем и др.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Перцептивная сторона общения </w:t>
      </w:r>
      <w:r w:rsidRPr="000F372E">
        <w:rPr>
          <w:rFonts w:ascii="Times New Roman" w:eastAsia="Times New Roman" w:hAnsi="Times New Roman" w:cs="Times New Roman"/>
          <w:sz w:val="28"/>
          <w:szCs w:val="28"/>
          <w:lang w:eastAsia="ru-RU"/>
        </w:rPr>
        <w:t>выражается в процессе восприятия, изучения и оценки партнерами друг друга.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Структурные элементы социальной перцепции: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субъект межличностного восприятия – тот, кто воспринимает (изучает) в процессе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объект восприятия – тот, кого воспринимают (познают) в процессе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процесс познания – включает познание, обратную связь, элементы коммуникации.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b/>
          <w:iCs/>
          <w:sz w:val="28"/>
          <w:szCs w:val="28"/>
          <w:lang w:eastAsia="ru-RU"/>
        </w:rPr>
      </w:pP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Коммуникативная компетентность</w:t>
      </w:r>
      <w:r w:rsidRPr="000F372E">
        <w:rPr>
          <w:rFonts w:ascii="Times New Roman" w:eastAsia="Times New Roman" w:hAnsi="Times New Roman" w:cs="Times New Roman"/>
          <w:iCs/>
          <w:sz w:val="28"/>
          <w:szCs w:val="28"/>
          <w:lang w:eastAsia="ru-RU"/>
        </w:rPr>
        <w:t> – это владение сложными коммуникативными навыками и умениями, формирование адекватных умений в новых социальных структурах, знание культурных норм и ограничений в общении, знание обычаев, традиций, этикета в сфере общения, соблюдение приличий, воспитанность, ориентация в коммуникативных средствах, присущих национальному, сословному менталитету и выражающихся в рамках данной профессии</w:t>
      </w:r>
      <w:r w:rsidRPr="000F372E">
        <w:rPr>
          <w:rFonts w:ascii="Times New Roman" w:eastAsia="Times New Roman" w:hAnsi="Times New Roman" w:cs="Times New Roman"/>
          <w:iCs/>
          <w:sz w:val="28"/>
          <w:szCs w:val="28"/>
          <w:vertAlign w:val="superscript"/>
          <w:lang w:eastAsia="ru-RU"/>
        </w:rPr>
        <w:t xml:space="preserve"> </w:t>
      </w:r>
      <w:r w:rsidRPr="000F372E">
        <w:rPr>
          <w:rFonts w:ascii="Times New Roman" w:eastAsia="Times New Roman" w:hAnsi="Times New Roman" w:cs="Times New Roman"/>
          <w:iCs/>
          <w:sz w:val="28"/>
          <w:szCs w:val="28"/>
          <w:lang w:eastAsia="ru-RU"/>
        </w:rPr>
        <w:t>[6].</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Коммуникативная компетентность – это обобщающее коммуникативное свойство личности, включающее в себя коммуникативные способности, знания, умения и навыки, чувственный и социальный опыт в сфере делового общения.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Коммуникативная компетентность складывается из способностей:</w:t>
      </w:r>
    </w:p>
    <w:p w:rsidR="000F372E" w:rsidRPr="000F372E" w:rsidRDefault="000F372E" w:rsidP="000F372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Давать социально-психологический прогноз коммуникативной ситуации, в которой предстоит общаться;</w:t>
      </w:r>
    </w:p>
    <w:p w:rsidR="000F372E" w:rsidRPr="000F372E" w:rsidRDefault="000F372E" w:rsidP="000F372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Социально-психологически программировать процесс общения, опираясь на своеобразие коммуникативной ситуации;</w:t>
      </w:r>
    </w:p>
    <w:p w:rsidR="000F372E" w:rsidRPr="000F372E" w:rsidRDefault="000F372E" w:rsidP="000F372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Осуществлять социально-психологическое управление процессами общения в коммуникативной ситуации.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Коммуникативная компетентность выступает интегральным качеством, синтезирующим в себе общую культуру и её специфические проявления в профессиональной деятельности. Одним из условий коммуникативной компетентности является выполнение определенных правил и требований. Наиболее значимые из этих правил состоят в следующем:</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Наиболее общим правилом является правило, согласно которому нельзя приступать к сообщению мысли, если она непонятна или не до конца понятна самому себе.</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«постоянной готовности к пониманию». Существует большое количество семантических и личностных барьеров, которые часто приводят к неполному и неточному пониманию сообщений.</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конкретности. Следует избегать неопределенных, двусмысленных, расплывчатых выражений и слов, а без необходимости не пользоваться незнакомыми или узкоспециализированными терминами.</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контроля над </w:t>
      </w:r>
      <w:hyperlink r:id="rId18" w:tooltip="Невербальное общение" w:history="1">
        <w:r w:rsidRPr="000F372E">
          <w:rPr>
            <w:rFonts w:ascii="Times New Roman" w:eastAsia="Times New Roman" w:hAnsi="Times New Roman" w:cs="Times New Roman"/>
            <w:iCs/>
            <w:sz w:val="28"/>
            <w:szCs w:val="28"/>
            <w:lang w:eastAsia="ru-RU"/>
          </w:rPr>
          <w:t>невербальными сигналами</w:t>
        </w:r>
      </w:hyperlink>
      <w:r w:rsidRPr="000F372E">
        <w:rPr>
          <w:rFonts w:ascii="Times New Roman" w:eastAsia="Times New Roman" w:hAnsi="Times New Roman" w:cs="Times New Roman"/>
          <w:iCs/>
          <w:sz w:val="28"/>
          <w:szCs w:val="28"/>
          <w:lang w:eastAsia="ru-RU"/>
        </w:rPr>
        <w:t>. Недостаточно контролировать только свою речь и содержание сообщения. Необходим также контроль над его формой в той части, которая касается его внешнего «сопровождения» — </w:t>
      </w:r>
      <w:hyperlink r:id="rId19" w:tooltip="Мимика" w:history="1">
        <w:r w:rsidRPr="000F372E">
          <w:rPr>
            <w:rFonts w:ascii="Times New Roman" w:eastAsia="Times New Roman" w:hAnsi="Times New Roman" w:cs="Times New Roman"/>
            <w:iCs/>
            <w:sz w:val="28"/>
            <w:szCs w:val="28"/>
            <w:lang w:eastAsia="ru-RU"/>
          </w:rPr>
          <w:t>мимикой</w:t>
        </w:r>
      </w:hyperlink>
      <w:r w:rsidRPr="000F372E">
        <w:rPr>
          <w:rFonts w:ascii="Times New Roman" w:eastAsia="Times New Roman" w:hAnsi="Times New Roman" w:cs="Times New Roman"/>
          <w:iCs/>
          <w:sz w:val="28"/>
          <w:szCs w:val="28"/>
          <w:lang w:eastAsia="ru-RU"/>
        </w:rPr>
        <w:t>, </w:t>
      </w:r>
      <w:hyperlink r:id="rId20" w:tooltip="Жест" w:history="1">
        <w:r w:rsidRPr="000F372E">
          <w:rPr>
            <w:rFonts w:ascii="Times New Roman" w:eastAsia="Times New Roman" w:hAnsi="Times New Roman" w:cs="Times New Roman"/>
            <w:iCs/>
            <w:sz w:val="28"/>
            <w:szCs w:val="28"/>
            <w:lang w:eastAsia="ru-RU"/>
          </w:rPr>
          <w:t>жестами</w:t>
        </w:r>
      </w:hyperlink>
      <w:r w:rsidRPr="000F372E">
        <w:rPr>
          <w:rFonts w:ascii="Times New Roman" w:eastAsia="Times New Roman" w:hAnsi="Times New Roman" w:cs="Times New Roman"/>
          <w:iCs/>
          <w:sz w:val="28"/>
          <w:szCs w:val="28"/>
          <w:lang w:eastAsia="ru-RU"/>
        </w:rPr>
        <w:t>, </w:t>
      </w:r>
      <w:hyperlink r:id="rId21" w:tooltip="Интонация (лингвистика)" w:history="1">
        <w:r w:rsidRPr="000F372E">
          <w:rPr>
            <w:rFonts w:ascii="Times New Roman" w:eastAsia="Times New Roman" w:hAnsi="Times New Roman" w:cs="Times New Roman"/>
            <w:iCs/>
            <w:sz w:val="28"/>
            <w:szCs w:val="28"/>
            <w:lang w:eastAsia="ru-RU"/>
          </w:rPr>
          <w:t>интонацией</w:t>
        </w:r>
      </w:hyperlink>
      <w:r w:rsidRPr="000F372E">
        <w:rPr>
          <w:rFonts w:ascii="Times New Roman" w:eastAsia="Times New Roman" w:hAnsi="Times New Roman" w:cs="Times New Roman"/>
          <w:iCs/>
          <w:sz w:val="28"/>
          <w:szCs w:val="28"/>
          <w:lang w:eastAsia="ru-RU"/>
        </w:rPr>
        <w:t>, </w:t>
      </w:r>
      <w:hyperlink r:id="rId22" w:tooltip="Поза" w:history="1">
        <w:r w:rsidRPr="000F372E">
          <w:rPr>
            <w:rFonts w:ascii="Times New Roman" w:eastAsia="Times New Roman" w:hAnsi="Times New Roman" w:cs="Times New Roman"/>
            <w:iCs/>
            <w:sz w:val="28"/>
            <w:szCs w:val="28"/>
            <w:lang w:eastAsia="ru-RU"/>
          </w:rPr>
          <w:t>позой</w:t>
        </w:r>
      </w:hyperlink>
      <w:r w:rsidRPr="000F372E">
        <w:rPr>
          <w:rFonts w:ascii="Times New Roman" w:eastAsia="Times New Roman" w:hAnsi="Times New Roman" w:cs="Times New Roman"/>
          <w:iCs/>
          <w:sz w:val="28"/>
          <w:szCs w:val="28"/>
          <w:lang w:eastAsia="ru-RU"/>
        </w:rPr>
        <w:t>.</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«собственной неправоты». При коммуникации всегда необходимо допускать, что личная точка зрения может быть неправильной. Это часто предостерегает от серьёзных ошибок.</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«места и времени». Эффективность любого сообщения резко возрастает в случае его своевременности и выбора наиболее адекватной ситуации, в которой оно реализуется.</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открытости означает готовность к пересмотру своей точки зрения под влиянием вновь открывающихся обстоятельств, а также способность принимать и учитывать точку зрения собеседника.</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lastRenderedPageBreak/>
        <w:t>Правило активного и конструктивного слушания — одно из основных условий эффективных коммуникаций.</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обратной связи. Именно это правило, в конечном счете, обеспечивает достижение главной цели коммуникативного процесса — взаимопонимания.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Стратегии общения: </w:t>
      </w:r>
      <w:r w:rsidRPr="000F372E">
        <w:rPr>
          <w:rFonts w:ascii="Times New Roman" w:eastAsia="Times New Roman" w:hAnsi="Times New Roman" w:cs="Times New Roman"/>
          <w:iCs/>
          <w:sz w:val="28"/>
          <w:szCs w:val="28"/>
          <w:lang w:eastAsia="ru-RU"/>
        </w:rPr>
        <w:t>1) открытое — закрытое общение; 2) монологическое — диалогическое; 3) ролевое (исходя из социальной роли) — личностное (общение «по душам»).</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Открытое общение — желание и умение выразить полно свою точку зрения и готовность учесть позиции других. Закрытое общение — нежелание либо неумение выразить понятно свою точку зрения, свое отношение, имеющуюся информацию. Использование закрытых коммуникаций оправдано в случаях: 1) если есть значительная разница в степени предметной компетентности и бессмысленно тратить время и силы на поднятие компетентности «низкой стороны»; 2) в конфликтных ситуациях открытие своих чувств, планов противнику нецелесообразно. Открытые коммуникации эффективны, если есть сопоставимость, но не тождественность предметных позиций (обмен мнениями, замыслами). «Одностороннее выспрашивание» — полузакрытая коммуникация, в которой человек пытается выяснить позиции другого человека и в то же время не раскрывает своей позиции. «Истерическое предъявление проблемы» — человек открыто выражает свои чувства, проблемы, обстоятельства, не интересуясь тем, желает ли другой человек «войти в чужие обстоятельства», слушать «излияния».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sz w:val="28"/>
          <w:szCs w:val="28"/>
          <w:lang w:eastAsia="ru-RU"/>
        </w:rPr>
        <w:t>Стили общения</w:t>
      </w:r>
      <w:r w:rsidRPr="000F372E">
        <w:rPr>
          <w:rFonts w:ascii="Times New Roman" w:eastAsia="Times New Roman" w:hAnsi="Times New Roman" w:cs="Times New Roman"/>
          <w:sz w:val="28"/>
          <w:szCs w:val="28"/>
          <w:lang w:eastAsia="ru-RU"/>
        </w:rPr>
        <w:t xml:space="preserve"> подразделяются на: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дружеский;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подавляющий;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популистский;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заигрывающий;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д) требовательный;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е) деловой;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ж) позиционный;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з) сдержанный и др.;</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
          <w:iCs/>
          <w:sz w:val="28"/>
          <w:szCs w:val="28"/>
          <w:lang w:eastAsia="ru-RU"/>
        </w:rPr>
        <w:t>Уровни общения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Слушатели всех типов хотя и проявляют свои индивидуальные различия в восприятии информации и собеседника, но в способах налаживания контакта и развертывания ситуации общения они вы</w:t>
      </w:r>
      <w:r w:rsidRPr="000F372E">
        <w:rPr>
          <w:rFonts w:ascii="Times New Roman" w:eastAsia="Times New Roman" w:hAnsi="Times New Roman" w:cs="Times New Roman"/>
          <w:iCs/>
          <w:sz w:val="28"/>
          <w:szCs w:val="28"/>
          <w:lang w:eastAsia="ru-RU"/>
        </w:rPr>
        <w:softHyphen/>
        <w:t>ходят на несколько уровней общения.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Выделяют </w:t>
      </w:r>
      <w:r w:rsidRPr="000F372E">
        <w:rPr>
          <w:rFonts w:ascii="Times New Roman" w:eastAsia="Times New Roman" w:hAnsi="Times New Roman" w:cs="Times New Roman"/>
          <w:b/>
          <w:bCs/>
          <w:iCs/>
          <w:sz w:val="28"/>
          <w:szCs w:val="28"/>
          <w:lang w:eastAsia="ru-RU"/>
        </w:rPr>
        <w:t>три уровня общения: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1. </w:t>
      </w:r>
      <w:r w:rsidRPr="000F372E">
        <w:rPr>
          <w:rFonts w:ascii="Times New Roman" w:eastAsia="Times New Roman" w:hAnsi="Times New Roman" w:cs="Times New Roman"/>
          <w:b/>
          <w:bCs/>
          <w:i/>
          <w:iCs/>
          <w:sz w:val="28"/>
          <w:szCs w:val="28"/>
          <w:lang w:eastAsia="ru-RU"/>
        </w:rPr>
        <w:t>Макроуровень</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выражается в том, что человек общается с дру</w:t>
      </w:r>
      <w:r w:rsidRPr="000F372E">
        <w:rPr>
          <w:rFonts w:ascii="Times New Roman" w:eastAsia="Times New Roman" w:hAnsi="Times New Roman" w:cs="Times New Roman"/>
          <w:iCs/>
          <w:sz w:val="28"/>
          <w:szCs w:val="28"/>
          <w:lang w:eastAsia="ru-RU"/>
        </w:rPr>
        <w:softHyphen/>
        <w:t>гими людьми в соответствии со сложившимися обстоятельствами, традициями или обычаями.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
          <w:iCs/>
          <w:sz w:val="28"/>
          <w:szCs w:val="28"/>
          <w:lang w:eastAsia="ru-RU"/>
        </w:rPr>
        <w:t>2. Мезауровень</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предполагает общение в пределах содержатель</w:t>
      </w:r>
      <w:r w:rsidRPr="000F372E">
        <w:rPr>
          <w:rFonts w:ascii="Times New Roman" w:eastAsia="Times New Roman" w:hAnsi="Times New Roman" w:cs="Times New Roman"/>
          <w:iCs/>
          <w:sz w:val="28"/>
          <w:szCs w:val="28"/>
          <w:lang w:eastAsia="ru-RU"/>
        </w:rPr>
        <w:softHyphen/>
        <w:t>ной темы, оно может быть единичным или носить многоразовый характер.</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3. </w:t>
      </w:r>
      <w:r w:rsidRPr="000F372E">
        <w:rPr>
          <w:rFonts w:ascii="Times New Roman" w:eastAsia="Times New Roman" w:hAnsi="Times New Roman" w:cs="Times New Roman"/>
          <w:b/>
          <w:bCs/>
          <w:i/>
          <w:iCs/>
          <w:sz w:val="28"/>
          <w:szCs w:val="28"/>
          <w:lang w:eastAsia="ru-RU"/>
        </w:rPr>
        <w:t>Микроуровень</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несет элемент содержания и выражается в оп</w:t>
      </w:r>
      <w:r w:rsidRPr="000F372E">
        <w:rPr>
          <w:rFonts w:ascii="Times New Roman" w:eastAsia="Times New Roman" w:hAnsi="Times New Roman" w:cs="Times New Roman"/>
          <w:iCs/>
          <w:sz w:val="28"/>
          <w:szCs w:val="28"/>
          <w:lang w:eastAsia="ru-RU"/>
        </w:rPr>
        <w:softHyphen/>
        <w:t>ределенных показателях, которые характерны и- для других уров</w:t>
      </w:r>
      <w:r w:rsidRPr="000F372E">
        <w:rPr>
          <w:rFonts w:ascii="Times New Roman" w:eastAsia="Times New Roman" w:hAnsi="Times New Roman" w:cs="Times New Roman"/>
          <w:iCs/>
          <w:sz w:val="28"/>
          <w:szCs w:val="28"/>
          <w:lang w:eastAsia="ru-RU"/>
        </w:rPr>
        <w:softHyphen/>
        <w:t>ней: вопрос — ответ, рукопожатие, мимика, пантомимика и т. д.</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По другой классификации выделяют следующие </w:t>
      </w:r>
      <w:r w:rsidRPr="000F372E">
        <w:rPr>
          <w:rFonts w:ascii="Times New Roman" w:eastAsia="Times New Roman" w:hAnsi="Times New Roman" w:cs="Times New Roman"/>
          <w:b/>
          <w:bCs/>
          <w:iCs/>
          <w:sz w:val="28"/>
          <w:szCs w:val="28"/>
          <w:lang w:eastAsia="ru-RU"/>
        </w:rPr>
        <w:t>уровни обще</w:t>
      </w:r>
      <w:r w:rsidRPr="000F372E">
        <w:rPr>
          <w:rFonts w:ascii="Times New Roman" w:eastAsia="Times New Roman" w:hAnsi="Times New Roman" w:cs="Times New Roman"/>
          <w:b/>
          <w:bCs/>
          <w:iCs/>
          <w:sz w:val="28"/>
          <w:szCs w:val="28"/>
          <w:lang w:eastAsia="ru-RU"/>
        </w:rPr>
        <w:softHyphen/>
        <w:t>ния </w:t>
      </w:r>
      <w:r w:rsidRPr="000F372E">
        <w:rPr>
          <w:rFonts w:ascii="Times New Roman" w:eastAsia="Times New Roman" w:hAnsi="Times New Roman" w:cs="Times New Roman"/>
          <w:iCs/>
          <w:sz w:val="28"/>
          <w:szCs w:val="28"/>
          <w:lang w:eastAsia="ru-RU"/>
        </w:rPr>
        <w:t xml:space="preserve">(А. Б. </w:t>
      </w:r>
      <w:r w:rsidRPr="000F372E">
        <w:rPr>
          <w:rFonts w:ascii="Times New Roman" w:eastAsia="Times New Roman" w:hAnsi="Times New Roman" w:cs="Times New Roman"/>
          <w:iCs/>
          <w:sz w:val="28"/>
          <w:szCs w:val="28"/>
          <w:lang w:eastAsia="ru-RU"/>
        </w:rPr>
        <w:lastRenderedPageBreak/>
        <w:t>Добрович):</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1. </w:t>
      </w:r>
      <w:r w:rsidRPr="000F372E">
        <w:rPr>
          <w:rFonts w:ascii="Times New Roman" w:eastAsia="Times New Roman" w:hAnsi="Times New Roman" w:cs="Times New Roman"/>
          <w:b/>
          <w:bCs/>
          <w:i/>
          <w:iCs/>
          <w:sz w:val="28"/>
          <w:szCs w:val="28"/>
          <w:lang w:eastAsia="ru-RU"/>
        </w:rPr>
        <w:t>Конвенциальный.</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Характеризуется проявлением интереса к лич</w:t>
      </w:r>
      <w:r w:rsidRPr="000F372E">
        <w:rPr>
          <w:rFonts w:ascii="Times New Roman" w:eastAsia="Times New Roman" w:hAnsi="Times New Roman" w:cs="Times New Roman"/>
          <w:iCs/>
          <w:sz w:val="28"/>
          <w:szCs w:val="28"/>
          <w:lang w:eastAsia="ru-RU"/>
        </w:rPr>
        <w:softHyphen/>
        <w:t>ности партнера, открытостью, готовностью встать на его место. Этот уровень требует высокой культуры общения. Он наиболее оп</w:t>
      </w:r>
      <w:r w:rsidRPr="000F372E">
        <w:rPr>
          <w:rFonts w:ascii="Times New Roman" w:eastAsia="Times New Roman" w:hAnsi="Times New Roman" w:cs="Times New Roman"/>
          <w:iCs/>
          <w:sz w:val="28"/>
          <w:szCs w:val="28"/>
          <w:lang w:eastAsia="ru-RU"/>
        </w:rPr>
        <w:softHyphen/>
        <w:t>тимален для решения межличностных проблем.</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2. </w:t>
      </w:r>
      <w:r w:rsidRPr="000F372E">
        <w:rPr>
          <w:rFonts w:ascii="Times New Roman" w:eastAsia="Times New Roman" w:hAnsi="Times New Roman" w:cs="Times New Roman"/>
          <w:b/>
          <w:bCs/>
          <w:i/>
          <w:iCs/>
          <w:sz w:val="28"/>
          <w:szCs w:val="28"/>
          <w:lang w:eastAsia="ru-RU"/>
        </w:rPr>
        <w:t>Примитивный</w:t>
      </w:r>
      <w:r w:rsidRPr="000F372E">
        <w:rPr>
          <w:rFonts w:ascii="Times New Roman" w:eastAsia="Times New Roman" w:hAnsi="Times New Roman" w:cs="Times New Roman"/>
          <w:i/>
          <w:iCs/>
          <w:sz w:val="28"/>
          <w:szCs w:val="28"/>
          <w:lang w:eastAsia="ru-RU"/>
        </w:rPr>
        <w:t>.</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Для человека, вступающего в контакт на этом уровне, другой партнер представляется как предмет, нужный или ненужный в общении.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Если нужный, то хороши все средства для овладения им, если мешающий, то его можно оттолкнуть.</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Если нам необходимо получить, например, от родителей, мужа норко-иую шубу, то мы стараемся быть ласковыми, заботливыми, угод</w:t>
      </w:r>
      <w:r w:rsidRPr="000F372E">
        <w:rPr>
          <w:rFonts w:ascii="Times New Roman" w:eastAsia="Times New Roman" w:hAnsi="Times New Roman" w:cs="Times New Roman"/>
          <w:iCs/>
          <w:sz w:val="28"/>
          <w:szCs w:val="28"/>
          <w:lang w:eastAsia="ru-RU"/>
        </w:rPr>
        <w:softHyphen/>
        <w:t>ливыми, но как только шуба получена, все возвращается на кру</w:t>
      </w:r>
      <w:r w:rsidRPr="000F372E">
        <w:rPr>
          <w:rFonts w:ascii="Times New Roman" w:eastAsia="Times New Roman" w:hAnsi="Times New Roman" w:cs="Times New Roman"/>
          <w:iCs/>
          <w:sz w:val="28"/>
          <w:szCs w:val="28"/>
          <w:lang w:eastAsia="ru-RU"/>
        </w:rPr>
        <w:softHyphen/>
        <w:t>ги своя.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3. </w:t>
      </w:r>
      <w:r w:rsidRPr="000F372E">
        <w:rPr>
          <w:rFonts w:ascii="Times New Roman" w:eastAsia="Times New Roman" w:hAnsi="Times New Roman" w:cs="Times New Roman"/>
          <w:b/>
          <w:bCs/>
          <w:i/>
          <w:iCs/>
          <w:sz w:val="28"/>
          <w:szCs w:val="28"/>
          <w:lang w:eastAsia="ru-RU"/>
        </w:rPr>
        <w:t>Манипулятивный.</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Субъект, выбирающий этот уровень, высту</w:t>
      </w:r>
      <w:r w:rsidRPr="000F372E">
        <w:rPr>
          <w:rFonts w:ascii="Times New Roman" w:eastAsia="Times New Roman" w:hAnsi="Times New Roman" w:cs="Times New Roman"/>
          <w:iCs/>
          <w:sz w:val="28"/>
          <w:szCs w:val="28"/>
          <w:lang w:eastAsia="ru-RU"/>
        </w:rPr>
        <w:softHyphen/>
        <w:t>пает в роли игрока, которому непременно надо выиграть, ведь этот ныигрыш сулит в любом случае выгоду, как материальную, так и психологическую.</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Манипулятор в любой ситуации общения ставит себя выше других, считает себя лучше, умнее всех.</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Примером слу</w:t>
      </w:r>
      <w:r w:rsidRPr="000F372E">
        <w:rPr>
          <w:rFonts w:ascii="Times New Roman" w:eastAsia="Times New Roman" w:hAnsi="Times New Roman" w:cs="Times New Roman"/>
          <w:iCs/>
          <w:sz w:val="28"/>
          <w:szCs w:val="28"/>
          <w:lang w:eastAsia="ru-RU"/>
        </w:rPr>
        <w:softHyphen/>
        <w:t>жит эпизод из кинофильма «Операция «Ы» и другие приключения Шурика», в котором нерадивый студент, придя на экзамен с ро</w:t>
      </w:r>
      <w:r w:rsidRPr="000F372E">
        <w:rPr>
          <w:rFonts w:ascii="Times New Roman" w:eastAsia="Times New Roman" w:hAnsi="Times New Roman" w:cs="Times New Roman"/>
          <w:iCs/>
          <w:sz w:val="28"/>
          <w:szCs w:val="28"/>
          <w:lang w:eastAsia="ru-RU"/>
        </w:rPr>
        <w:softHyphen/>
        <w:t>зой в петлице, заявляет профессору, что для него экзамен всегда праздник, а сам передает сигнал другу: «Профессор... лопух...»</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4. </w:t>
      </w:r>
      <w:r w:rsidRPr="000F372E">
        <w:rPr>
          <w:rFonts w:ascii="Times New Roman" w:eastAsia="Times New Roman" w:hAnsi="Times New Roman" w:cs="Times New Roman"/>
          <w:b/>
          <w:bCs/>
          <w:i/>
          <w:iCs/>
          <w:sz w:val="28"/>
          <w:szCs w:val="28"/>
          <w:lang w:eastAsia="ru-RU"/>
        </w:rPr>
        <w:t>Стандартизированный, или контакт масок.</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Общение проис</w:t>
      </w:r>
      <w:r w:rsidRPr="000F372E">
        <w:rPr>
          <w:rFonts w:ascii="Times New Roman" w:eastAsia="Times New Roman" w:hAnsi="Times New Roman" w:cs="Times New Roman"/>
          <w:iCs/>
          <w:sz w:val="28"/>
          <w:szCs w:val="28"/>
          <w:lang w:eastAsia="ru-RU"/>
        </w:rPr>
        <w:softHyphen/>
        <w:t>ходит на основе некоторых стандартов и представляет собой развертывание так называемого ролевого веера.</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Интерес к партнеру по общению проявляется как к носителю определенной социаль</w:t>
      </w:r>
      <w:r w:rsidRPr="000F372E">
        <w:rPr>
          <w:rFonts w:ascii="Times New Roman" w:eastAsia="Times New Roman" w:hAnsi="Times New Roman" w:cs="Times New Roman"/>
          <w:iCs/>
          <w:sz w:val="28"/>
          <w:szCs w:val="28"/>
          <w:lang w:eastAsia="ru-RU"/>
        </w:rPr>
        <w:softHyphen/>
        <w:t>ной роли (преподаватель колледжа, пассажир в транспорте), ис</w:t>
      </w:r>
      <w:r w:rsidRPr="000F372E">
        <w:rPr>
          <w:rFonts w:ascii="Times New Roman" w:eastAsia="Times New Roman" w:hAnsi="Times New Roman" w:cs="Times New Roman"/>
          <w:iCs/>
          <w:sz w:val="28"/>
          <w:szCs w:val="28"/>
          <w:lang w:eastAsia="ru-RU"/>
        </w:rPr>
        <w:softHyphen/>
        <w:t>тинное «Я» скрыто под маской.</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
          <w:iCs/>
          <w:sz w:val="28"/>
          <w:szCs w:val="28"/>
          <w:lang w:eastAsia="ru-RU"/>
        </w:rPr>
        <w:t>Маска</w:t>
      </w:r>
      <w:r w:rsidRPr="000F372E">
        <w:rPr>
          <w:rFonts w:ascii="Times New Roman" w:eastAsia="Times New Roman" w:hAnsi="Times New Roman" w:cs="Times New Roman"/>
          <w:i/>
          <w:iCs/>
          <w:sz w:val="28"/>
          <w:szCs w:val="28"/>
          <w:lang w:eastAsia="ru-RU"/>
        </w:rPr>
        <w:t> — </w:t>
      </w:r>
      <w:r w:rsidRPr="000F372E">
        <w:rPr>
          <w:rFonts w:ascii="Times New Roman" w:eastAsia="Times New Roman" w:hAnsi="Times New Roman" w:cs="Times New Roman"/>
          <w:iCs/>
          <w:sz w:val="28"/>
          <w:szCs w:val="28"/>
          <w:lang w:eastAsia="ru-RU"/>
        </w:rPr>
        <w:t>определенная совокуп</w:t>
      </w:r>
      <w:r w:rsidRPr="000F372E">
        <w:rPr>
          <w:rFonts w:ascii="Times New Roman" w:eastAsia="Times New Roman" w:hAnsi="Times New Roman" w:cs="Times New Roman"/>
          <w:iCs/>
          <w:sz w:val="28"/>
          <w:szCs w:val="28"/>
          <w:lang w:eastAsia="ru-RU"/>
        </w:rPr>
        <w:softHyphen/>
        <w:t>ность нормативных элементов вербального и невербального поведения. Существуют маски вежливости, безучастия, приветливости, рубахи-парня, озабоченности, обиженного на весь мир человека.</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Маски могут быть</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конвенциальными, т. е. соблюдающими определенные этикетные традиции;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реактивными, т. е. возникаю</w:t>
      </w:r>
      <w:r w:rsidRPr="000F372E">
        <w:rPr>
          <w:rFonts w:ascii="Times New Roman" w:eastAsia="Times New Roman" w:hAnsi="Times New Roman" w:cs="Times New Roman"/>
          <w:iCs/>
          <w:sz w:val="28"/>
          <w:szCs w:val="28"/>
          <w:lang w:eastAsia="ru-RU"/>
        </w:rPr>
        <w:softHyphen/>
        <w:t>щими в ответ на маску партнера; ситуативными, т. е. проявляю</w:t>
      </w:r>
      <w:r w:rsidRPr="000F372E">
        <w:rPr>
          <w:rFonts w:ascii="Times New Roman" w:eastAsia="Times New Roman" w:hAnsi="Times New Roman" w:cs="Times New Roman"/>
          <w:iCs/>
          <w:sz w:val="28"/>
          <w:szCs w:val="28"/>
          <w:lang w:eastAsia="ru-RU"/>
        </w:rPr>
        <w:softHyphen/>
        <w:t>щимися в наборе дежурных фраз, характерных для общения в дан</w:t>
      </w:r>
      <w:r w:rsidRPr="000F372E">
        <w:rPr>
          <w:rFonts w:ascii="Times New Roman" w:eastAsia="Times New Roman" w:hAnsi="Times New Roman" w:cs="Times New Roman"/>
          <w:iCs/>
          <w:sz w:val="28"/>
          <w:szCs w:val="28"/>
          <w:lang w:eastAsia="ru-RU"/>
        </w:rPr>
        <w:softHyphen/>
        <w:t>ной ситуации. Люди меняют маски почти автоматически, по обстоятельствам. В одних случаях маска просто необходима, что</w:t>
      </w:r>
      <w:r w:rsidRPr="000F372E">
        <w:rPr>
          <w:rFonts w:ascii="Times New Roman" w:eastAsia="Times New Roman" w:hAnsi="Times New Roman" w:cs="Times New Roman"/>
          <w:iCs/>
          <w:sz w:val="28"/>
          <w:szCs w:val="28"/>
          <w:lang w:eastAsia="ru-RU"/>
        </w:rPr>
        <w:softHyphen/>
        <w:t>бы избежать конфликта или психологически защитить личность, а и других — мешает, так как по своей природе человек стремится к тесным межличностным отношениям, к самовыражению, а мас</w:t>
      </w:r>
      <w:r w:rsidRPr="000F372E">
        <w:rPr>
          <w:rFonts w:ascii="Times New Roman" w:eastAsia="Times New Roman" w:hAnsi="Times New Roman" w:cs="Times New Roman"/>
          <w:iCs/>
          <w:sz w:val="28"/>
          <w:szCs w:val="28"/>
          <w:lang w:eastAsia="ru-RU"/>
        </w:rPr>
        <w:softHyphen/>
        <w:t>ки не позволяет этого сделать.</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5. </w:t>
      </w:r>
      <w:r w:rsidRPr="000F372E">
        <w:rPr>
          <w:rFonts w:ascii="Times New Roman" w:eastAsia="Times New Roman" w:hAnsi="Times New Roman" w:cs="Times New Roman"/>
          <w:b/>
          <w:bCs/>
          <w:i/>
          <w:iCs/>
          <w:sz w:val="28"/>
          <w:szCs w:val="28"/>
          <w:lang w:eastAsia="ru-RU"/>
        </w:rPr>
        <w:t>Игровой.</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Этот уровень характеризуется тонкостью содержа</w:t>
      </w:r>
      <w:r w:rsidRPr="000F372E">
        <w:rPr>
          <w:rFonts w:ascii="Times New Roman" w:eastAsia="Times New Roman" w:hAnsi="Times New Roman" w:cs="Times New Roman"/>
          <w:iCs/>
          <w:sz w:val="28"/>
          <w:szCs w:val="28"/>
          <w:lang w:eastAsia="ru-RU"/>
        </w:rPr>
        <w:softHyphen/>
        <w:t>нии и богатством оттенков. Определенная игра с партнером выра-жпется в отражении друг друга.</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6. </w:t>
      </w:r>
      <w:r w:rsidRPr="000F372E">
        <w:rPr>
          <w:rFonts w:ascii="Times New Roman" w:eastAsia="Times New Roman" w:hAnsi="Times New Roman" w:cs="Times New Roman"/>
          <w:b/>
          <w:bCs/>
          <w:i/>
          <w:iCs/>
          <w:sz w:val="28"/>
          <w:szCs w:val="28"/>
          <w:lang w:eastAsia="ru-RU"/>
        </w:rPr>
        <w:t>Духовный.</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 xml:space="preserve">Высший уровень человеческого общения. Партнер К к' принимается как носитель духовного начала. Духовность реали-1\ччси за счет </w:t>
      </w:r>
      <w:r w:rsidRPr="000F372E">
        <w:rPr>
          <w:rFonts w:ascii="Times New Roman" w:eastAsia="Times New Roman" w:hAnsi="Times New Roman" w:cs="Times New Roman"/>
          <w:iCs/>
          <w:sz w:val="28"/>
          <w:szCs w:val="28"/>
          <w:lang w:eastAsia="ru-RU"/>
        </w:rPr>
        <w:lastRenderedPageBreak/>
        <w:t>взаимопроникновения личностей, совместного по-ИОКВ, стремления к единодушию.</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Говоря об уровнях общения, нельзя утверждать, что один из них плох, а другой хорош. Каждый в отдельности и вместе взятые они помогают человеку лучше ориентироваться в ситуации обще</w:t>
      </w:r>
      <w:r w:rsidRPr="000F372E">
        <w:rPr>
          <w:rFonts w:ascii="Times New Roman" w:eastAsia="Times New Roman" w:hAnsi="Times New Roman" w:cs="Times New Roman"/>
          <w:iCs/>
          <w:sz w:val="28"/>
          <w:szCs w:val="28"/>
          <w:lang w:eastAsia="ru-RU"/>
        </w:rPr>
        <w:softHyphen/>
        <w:t>нии и взаимодействовать с партнерами.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b/>
          <w:iCs/>
          <w:sz w:val="28"/>
          <w:szCs w:val="28"/>
          <w:lang w:eastAsia="ru-RU"/>
        </w:rPr>
      </w:pPr>
    </w:p>
    <w:p w:rsidR="000F372E" w:rsidRDefault="000F372E" w:rsidP="000F372E">
      <w:pPr>
        <w:widowControl w:val="0"/>
        <w:numPr>
          <w:ilvl w:val="0"/>
          <w:numId w:val="5"/>
        </w:numPr>
        <w:tabs>
          <w:tab w:val="left" w:pos="1134"/>
        </w:tabs>
        <w:spacing w:after="0" w:line="240" w:lineRule="auto"/>
        <w:ind w:left="0" w:firstLine="709"/>
        <w:contextualSpacing/>
        <w:jc w:val="both"/>
        <w:rPr>
          <w:rFonts w:ascii="Times New Roman" w:eastAsia="Times New Roman" w:hAnsi="Times New Roman" w:cs="Times New Roman"/>
          <w:b/>
          <w:snapToGrid w:val="0"/>
          <w:sz w:val="28"/>
          <w:szCs w:val="28"/>
          <w:lang w:eastAsia="ru-RU"/>
        </w:rPr>
      </w:pPr>
      <w:r w:rsidRPr="000F372E">
        <w:rPr>
          <w:rFonts w:ascii="Times New Roman" w:eastAsia="Times New Roman" w:hAnsi="Times New Roman" w:cs="Times New Roman"/>
          <w:b/>
          <w:snapToGrid w:val="0"/>
          <w:sz w:val="28"/>
          <w:szCs w:val="28"/>
          <w:lang w:eastAsia="ru-RU"/>
        </w:rPr>
        <w:t>Механизмы межличностного восприятия.</w:t>
      </w:r>
    </w:p>
    <w:p w:rsidR="000F372E" w:rsidRPr="000F372E" w:rsidRDefault="000F372E" w:rsidP="000F372E">
      <w:pPr>
        <w:widowControl w:val="0"/>
        <w:tabs>
          <w:tab w:val="left" w:pos="1134"/>
        </w:tabs>
        <w:spacing w:after="0" w:line="240" w:lineRule="auto"/>
        <w:ind w:left="708"/>
        <w:contextualSpacing/>
        <w:jc w:val="both"/>
        <w:rPr>
          <w:rFonts w:ascii="Times New Roman" w:eastAsia="Times New Roman" w:hAnsi="Times New Roman" w:cs="Times New Roman"/>
          <w:b/>
          <w:snapToGrid w:val="0"/>
          <w:sz w:val="28"/>
          <w:szCs w:val="28"/>
          <w:lang w:eastAsia="ru-RU"/>
        </w:rPr>
      </w:pPr>
    </w:p>
    <w:p w:rsidR="000F372E" w:rsidRPr="000F372E" w:rsidRDefault="000F372E" w:rsidP="000F372E">
      <w:pPr>
        <w:widowControl w:val="0"/>
        <w:tabs>
          <w:tab w:val="left" w:pos="1134"/>
        </w:tabs>
        <w:spacing w:after="0" w:line="240" w:lineRule="auto"/>
        <w:ind w:firstLine="709"/>
        <w:contextualSpacing/>
        <w:jc w:val="both"/>
        <w:rPr>
          <w:rFonts w:ascii="Times New Roman" w:eastAsia="Times New Roman" w:hAnsi="Times New Roman" w:cs="Times New Roman"/>
          <w:i/>
          <w:snapToGrid w:val="0"/>
          <w:sz w:val="24"/>
          <w:szCs w:val="24"/>
          <w:lang w:eastAsia="ru-RU"/>
        </w:rPr>
      </w:pPr>
      <w:r>
        <w:rPr>
          <w:rFonts w:ascii="Times New Roman" w:eastAsia="Times New Roman" w:hAnsi="Times New Roman" w:cs="Times New Roman"/>
          <w:i/>
          <w:snapToGrid w:val="0"/>
          <w:sz w:val="24"/>
          <w:szCs w:val="24"/>
          <w:lang w:eastAsia="ru-RU"/>
        </w:rPr>
        <w:t>И</w:t>
      </w:r>
      <w:r w:rsidRPr="000F372E">
        <w:rPr>
          <w:rFonts w:ascii="Times New Roman" w:eastAsia="Times New Roman" w:hAnsi="Times New Roman" w:cs="Times New Roman"/>
          <w:i/>
          <w:snapToGrid w:val="0"/>
          <w:sz w:val="24"/>
          <w:szCs w:val="24"/>
          <w:lang w:eastAsia="ru-RU"/>
        </w:rPr>
        <w:t>дентификация, рефлексия, стереотипизация, эмпатия. Виды и техники слушания. Влияние общения на развитие личности.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b/>
          <w:i/>
          <w:iCs/>
          <w:sz w:val="24"/>
          <w:szCs w:val="24"/>
          <w:lang w:eastAsia="ru-RU"/>
        </w:rPr>
      </w:pP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Межличностное восприятие понимание и оценка человека человеком. Специфика межличностного восприятия по сравнению с восприятием неодушевленных предметов заключается в большей пристрастности, что проявляется в слитности когнитивных(познавательных) и эмоциональных компонентов, в более ярко выраженной оценочной и ценностной окраске, в более прямой зависимости представления о другом человеке от мотивационно-смысловой структуры деятельности воспринимающего субъекта. Значительное число исследований межличночностного восприятия посвящено изучению формирования первого в</w:t>
      </w:r>
      <w:r w:rsidRPr="000F372E">
        <w:rPr>
          <w:rFonts w:ascii="Times New Roman" w:eastAsia="Times New Roman" w:hAnsi="Times New Roman" w:cs="Times New Roman"/>
          <w:iCs/>
          <w:sz w:val="28"/>
          <w:szCs w:val="28"/>
          <w:lang w:val="en-US" w:eastAsia="ru-RU"/>
        </w:rPr>
        <w:t>g</w:t>
      </w:r>
      <w:r w:rsidRPr="000F372E">
        <w:rPr>
          <w:rFonts w:ascii="Times New Roman" w:eastAsia="Times New Roman" w:hAnsi="Times New Roman" w:cs="Times New Roman"/>
          <w:iCs/>
          <w:sz w:val="28"/>
          <w:szCs w:val="28"/>
          <w:lang w:eastAsia="ru-RU"/>
        </w:rPr>
        <w:t xml:space="preserve">ечатления о человеке. В них выясняются закономерности достраивания» образа другого человека на основе наличной, нередко ограниченной информации о нем и при выявлении актуальных потребностей воспри- нимающего субъекта, фиксируется механизмов, приводящих к искажению межличностного восприятия. Важная особенность межличностного восприятия человека на основе наличной, нередко ограниченной информации о нем и при выявлении актуальных потребностей воспринимающего субъекта, фиксируется действием механизмов, приводящих к искажению межличностного восприятия Важнейшими из таких механизмов являются: </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 xml:space="preserve">- идентификация понимание и интерпретация другого человека путем отождествления себя с ним; </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 xml:space="preserve">- социально-психологическая рефлексия понимание другого путем размышления за него; </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 xml:space="preserve">- эмпатия понимание другого человека путем эмоционального чувствования в еrо переживаниях; </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 стереотипизация восприятие и оценка другого путем распространения на него характеристик какой-либо социаль ной группы и др [10].</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
          <w:iCs/>
          <w:sz w:val="28"/>
          <w:szCs w:val="28"/>
          <w:lang w:eastAsia="ru-RU"/>
        </w:rPr>
        <w:t>Активное слушание (рефлексивное)</w:t>
      </w:r>
      <w:r w:rsidRPr="000F372E">
        <w:rPr>
          <w:rFonts w:ascii="Times New Roman" w:eastAsia="Times New Roman" w:hAnsi="Times New Roman" w:cs="Times New Roman"/>
          <w:iCs/>
          <w:sz w:val="28"/>
          <w:szCs w:val="28"/>
          <w:lang w:eastAsia="ru-RU"/>
        </w:rPr>
        <w:t> - это слушание, при котором происходит рефлексия, то есть осознание и анализ своих собственных чувств, причин поступков. Оно представляет собой процесс расшифровки смысла сообщений, выделение из речи говорящего законченных предложений (и слов, подчеркиваемых самим собеседником), а также оценка услышанного, включающая отделение фактов от мнения собеседника.</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
          <w:iCs/>
          <w:sz w:val="28"/>
          <w:szCs w:val="28"/>
          <w:lang w:eastAsia="ru-RU"/>
        </w:rPr>
        <w:t>Пассивное (нерефлексивное) слушание</w:t>
      </w:r>
      <w:r w:rsidRPr="000F372E">
        <w:rPr>
          <w:rFonts w:ascii="Times New Roman" w:eastAsia="Times New Roman" w:hAnsi="Times New Roman" w:cs="Times New Roman"/>
          <w:iCs/>
          <w:sz w:val="28"/>
          <w:szCs w:val="28"/>
          <w:lang w:eastAsia="ru-RU"/>
        </w:rPr>
        <w:t> - это умение внимательно молча слушать, не вмешиваясь в речь собеседника своими замечаниями.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 xml:space="preserve">Пассивное слушание полезно в тех случаях, когда собеседник проявляет </w:t>
      </w:r>
      <w:r w:rsidRPr="000F372E">
        <w:rPr>
          <w:rFonts w:ascii="Times New Roman" w:eastAsia="Times New Roman" w:hAnsi="Times New Roman" w:cs="Times New Roman"/>
          <w:iCs/>
          <w:sz w:val="28"/>
          <w:szCs w:val="28"/>
          <w:lang w:eastAsia="ru-RU"/>
        </w:rPr>
        <w:lastRenderedPageBreak/>
        <w:t>глубокие чувства, горит желанием высказать свою точку зрения, хочет обсудить наболевшие вопросы. Здесь важно просто слушать его и давать понять, что он не один, что вы его слышите, понимаете и готовы поддержать. Общение сложится лучше, если вы будете повторять, проговаривать сказанное партнером. Вместо «да» можно повторить, ничего не изменяя, какое-то слово или фразу.</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
          <w:iCs/>
          <w:sz w:val="28"/>
          <w:szCs w:val="28"/>
          <w:lang w:eastAsia="ru-RU"/>
        </w:rPr>
        <w:t>Эмпатическое слушание</w:t>
      </w:r>
      <w:r w:rsidRPr="000F372E">
        <w:rPr>
          <w:rFonts w:ascii="Times New Roman" w:eastAsia="Times New Roman" w:hAnsi="Times New Roman" w:cs="Times New Roman"/>
          <w:iCs/>
          <w:sz w:val="28"/>
          <w:szCs w:val="28"/>
          <w:lang w:eastAsia="ru-RU"/>
        </w:rPr>
        <w:t> позволяет переживать те же чувства, которые переживает собеседник, отражать эти чувства, понимать эмоциональное состояние собеседника и разделять его.</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При эмпатическом слушании не дают советов, не стремятся оценить говорящего, не морализируют, не критикуют, не поучают. Правила эмпатического слушания применяют только в том случае, когда собеседник сам хочет поделиться какими-то переживаниями.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Выделяют следующие техники слушания: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Пауза</w:t>
      </w:r>
      <w:r w:rsidRPr="000F372E">
        <w:rPr>
          <w:rFonts w:ascii="Times New Roman" w:eastAsia="Times New Roman" w:hAnsi="Times New Roman" w:cs="Times New Roman"/>
          <w:iCs/>
          <w:sz w:val="28"/>
          <w:szCs w:val="28"/>
          <w:lang w:eastAsia="ru-RU"/>
        </w:rPr>
        <w:t> — это просто пауза. Она даёт собеседнику возможность подумать. После паузы собеседник может сказать что-то ещё, о чём промолчал бы без неё. Пауза также даёт самому слушателю возможность отстраниться от себя (своих мыслей, оценок, </w:t>
      </w:r>
      <w:hyperlink r:id="rId23" w:tooltip="Чувство" w:history="1">
        <w:r w:rsidRPr="000F372E">
          <w:rPr>
            <w:rFonts w:ascii="Times New Roman" w:eastAsia="Times New Roman" w:hAnsi="Times New Roman" w:cs="Times New Roman"/>
            <w:iCs/>
            <w:color w:val="0000FF"/>
            <w:sz w:val="28"/>
            <w:szCs w:val="28"/>
            <w:u w:val="single"/>
            <w:lang w:eastAsia="ru-RU"/>
          </w:rPr>
          <w:t>чувств</w:t>
        </w:r>
      </w:hyperlink>
      <w:r w:rsidRPr="000F372E">
        <w:rPr>
          <w:rFonts w:ascii="Times New Roman" w:eastAsia="Times New Roman" w:hAnsi="Times New Roman" w:cs="Times New Roman"/>
          <w:iCs/>
          <w:sz w:val="28"/>
          <w:szCs w:val="28"/>
          <w:lang w:eastAsia="ru-RU"/>
        </w:rPr>
        <w:t>) и сосредоточиться на собеседнике. Умение отстраняться от себя и переключаться на внутренний процесс собеседника — одно из главных и трудных условий активного слушания, создающее между собеседниками доверительный контакт.</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Уточнение</w:t>
      </w:r>
      <w:r w:rsidRPr="000F372E">
        <w:rPr>
          <w:rFonts w:ascii="Times New Roman" w:eastAsia="Times New Roman" w:hAnsi="Times New Roman" w:cs="Times New Roman"/>
          <w:iCs/>
          <w:sz w:val="28"/>
          <w:szCs w:val="28"/>
          <w:lang w:eastAsia="ru-RU"/>
        </w:rPr>
        <w:t> — это просьба уточнить или разъяснить что-либо из сказанного. В обычном общении мелкие недосказанности и неточности додумываются собеседниками друг за друга. Но когда обсуждаются сложные, эмоционально значимые темы, собеседники часто непроизвольно избегают явно поднимать болезненные вопросы. Уточнение позволяет сохранять понимание чувств и мыслей собеседника в такой ситуации.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Пересказ (парафраз)</w:t>
      </w:r>
      <w:r w:rsidRPr="000F372E">
        <w:rPr>
          <w:rFonts w:ascii="Times New Roman" w:eastAsia="Times New Roman" w:hAnsi="Times New Roman" w:cs="Times New Roman"/>
          <w:iCs/>
          <w:sz w:val="28"/>
          <w:szCs w:val="28"/>
          <w:lang w:eastAsia="ru-RU"/>
        </w:rPr>
        <w:t> — это попытка слушателя кратко и своими словами повторить изложенное собеседником только что. При этом слушатель должен стараться выделять и подчеркивать главные на его взгляд идеи и акценты. Пересказ даёт собеседнику обратную связь, даёт возможность понять, как его слова звучат со стороны. В результате, собеседник либо получает подтверждение того, что он был понят, либо получает возможность скорректировать свои слова. Кроме того, пересказ может использоваться как способ подведения итогов, в том числе промежуточных.</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Повтор (эхо)</w:t>
      </w:r>
      <w:r w:rsidRPr="000F372E">
        <w:rPr>
          <w:rFonts w:ascii="Times New Roman" w:eastAsia="Times New Roman" w:hAnsi="Times New Roman" w:cs="Times New Roman"/>
          <w:iCs/>
          <w:sz w:val="28"/>
          <w:szCs w:val="28"/>
          <w:lang w:eastAsia="ru-RU"/>
        </w:rPr>
        <w:t> — дословное повторение того, что произнес собеседник. Повторяя слово в слово, слушатель дает понять, что он очень внимателен к тому, что ему сказали.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Развитие мысли</w:t>
      </w:r>
      <w:r w:rsidRPr="000F372E">
        <w:rPr>
          <w:rFonts w:ascii="Times New Roman" w:eastAsia="Times New Roman" w:hAnsi="Times New Roman" w:cs="Times New Roman"/>
          <w:iCs/>
          <w:sz w:val="28"/>
          <w:szCs w:val="28"/>
          <w:lang w:eastAsia="ru-RU"/>
        </w:rPr>
        <w:t> — попытка слушателя подхватить и продвинуть далее ход основной мысли собеседника.</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Сообщение о восприятии</w:t>
      </w:r>
      <w:r w:rsidRPr="000F372E">
        <w:rPr>
          <w:rFonts w:ascii="Times New Roman" w:eastAsia="Times New Roman" w:hAnsi="Times New Roman" w:cs="Times New Roman"/>
          <w:iCs/>
          <w:sz w:val="28"/>
          <w:szCs w:val="28"/>
          <w:lang w:eastAsia="ru-RU"/>
        </w:rPr>
        <w:t> — слушатель сообщает собеседнику своё впечатление от собеседника, сформировавшееся в ходе общения. Например, «Эта тема очень важна для вас».</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Сообщение о восприятии себя</w:t>
      </w:r>
      <w:r w:rsidRPr="000F372E">
        <w:rPr>
          <w:rFonts w:ascii="Times New Roman" w:eastAsia="Times New Roman" w:hAnsi="Times New Roman" w:cs="Times New Roman"/>
          <w:iCs/>
          <w:sz w:val="28"/>
          <w:szCs w:val="28"/>
          <w:lang w:eastAsia="ru-RU"/>
        </w:rPr>
        <w:t> — слушатель сообщает собеседнику об изменениях в своём собственном состоянии в результате слушания. Например, «Мне очень больно это слышать».</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lastRenderedPageBreak/>
        <w:t>Замечания о ходе беседы</w:t>
      </w:r>
      <w:r w:rsidRPr="000F372E">
        <w:rPr>
          <w:rFonts w:ascii="Times New Roman" w:eastAsia="Times New Roman" w:hAnsi="Times New Roman" w:cs="Times New Roman"/>
          <w:iCs/>
          <w:sz w:val="28"/>
          <w:szCs w:val="28"/>
          <w:lang w:eastAsia="ru-RU"/>
        </w:rPr>
        <w:t> — попытка слушателя сообщить о том, как, на его взгляд, можно осмыслить беседу в целом. Например, «Похоже, мы достигли общего понимания проблемы» [3].</w:t>
      </w:r>
    </w:p>
    <w:p w:rsidR="000F372E" w:rsidRPr="000F372E" w:rsidRDefault="000F372E" w:rsidP="000F372E">
      <w:pPr>
        <w:widowControl w:val="0"/>
        <w:shd w:val="clear" w:color="auto" w:fill="FFFFFF"/>
        <w:tabs>
          <w:tab w:val="left" w:pos="1134"/>
        </w:tabs>
        <w:spacing w:after="0" w:line="240" w:lineRule="auto"/>
        <w:ind w:firstLine="709"/>
        <w:jc w:val="both"/>
        <w:outlineLvl w:val="2"/>
        <w:rPr>
          <w:rFonts w:ascii="Times New Roman" w:eastAsia="Times New Roman" w:hAnsi="Times New Roman" w:cs="Times New Roman"/>
          <w:bCs/>
          <w:color w:val="000000"/>
          <w:sz w:val="28"/>
          <w:szCs w:val="28"/>
          <w:lang w:eastAsia="ru-RU"/>
        </w:rPr>
      </w:pPr>
      <w:r w:rsidRPr="000F372E">
        <w:rPr>
          <w:rFonts w:ascii="Times New Roman" w:eastAsia="Times New Roman" w:hAnsi="Times New Roman" w:cs="Times New Roman"/>
          <w:b/>
          <w:bCs/>
          <w:color w:val="000000"/>
          <w:sz w:val="28"/>
          <w:szCs w:val="28"/>
          <w:u w:val="single"/>
          <w:lang w:eastAsia="ru-RU"/>
        </w:rPr>
        <w:t>Влияние общения на развитие личности</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Calibri" w:eastAsia="Calibri" w:hAnsi="Calibri" w:cs="Times New Roman"/>
          <w:b/>
        </w:rPr>
        <w:t xml:space="preserve"> </w:t>
      </w:r>
      <w:r w:rsidRPr="000F372E">
        <w:rPr>
          <w:rFonts w:ascii="Times New Roman" w:eastAsia="Calibri" w:hAnsi="Times New Roman" w:cs="Times New Roman"/>
          <w:b/>
          <w:sz w:val="28"/>
          <w:szCs w:val="28"/>
        </w:rPr>
        <w:t>Общение</w:t>
      </w:r>
      <w:r w:rsidRPr="000F372E">
        <w:rPr>
          <w:rFonts w:ascii="Calibri" w:eastAsia="Calibri" w:hAnsi="Calibri" w:cs="Times New Roman"/>
        </w:rPr>
        <w:t> </w:t>
      </w:r>
      <w:r w:rsidRPr="000F372E">
        <w:rPr>
          <w:rFonts w:ascii="Times New Roman" w:eastAsia="Calibri" w:hAnsi="Times New Roman" w:cs="Times New Roman"/>
          <w:sz w:val="28"/>
          <w:szCs w:val="28"/>
        </w:rPr>
        <w:t>- социально-психологическое явление, иногда рассматриваемое как психологическая категория. В узком смысле понятие общения нередко употребляется для характеристики наиболее непосредственных (лицом к лицу)</w:t>
      </w:r>
      <w:r w:rsidRPr="000F372E">
        <w:rPr>
          <w:rFonts w:ascii="Times New Roman" w:eastAsia="Calibri" w:hAnsi="Times New Roman" w:cs="Times New Roman"/>
          <w:i/>
          <w:iCs/>
          <w:sz w:val="28"/>
          <w:szCs w:val="28"/>
        </w:rPr>
        <w:t> отношений людей между собой в условиях малой группы.</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В более широком смысле понятие общения употребляется для обозначения всех форм связей и отношений независимо от их конкретного содержания и условий</w:t>
      </w:r>
      <w:r w:rsidRPr="000F372E">
        <w:rPr>
          <w:rFonts w:ascii="Times New Roman" w:eastAsia="Calibri" w:hAnsi="Times New Roman" w:cs="Times New Roman"/>
          <w:i/>
          <w:iCs/>
          <w:sz w:val="28"/>
          <w:szCs w:val="28"/>
        </w:rPr>
        <w:t> (микро-</w:t>
      </w:r>
      <w:r w:rsidRPr="000F372E">
        <w:rPr>
          <w:rFonts w:ascii="Times New Roman" w:eastAsia="Calibri" w:hAnsi="Times New Roman" w:cs="Times New Roman"/>
          <w:sz w:val="28"/>
          <w:szCs w:val="28"/>
        </w:rPr>
        <w:t> или</w:t>
      </w:r>
      <w:r w:rsidRPr="000F372E">
        <w:rPr>
          <w:rFonts w:ascii="Times New Roman" w:eastAsia="Calibri" w:hAnsi="Times New Roman" w:cs="Times New Roman"/>
          <w:i/>
          <w:iCs/>
          <w:sz w:val="28"/>
          <w:szCs w:val="28"/>
        </w:rPr>
        <w:t> макросреда).</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Общение - сложный, многоплановый процесс установления и развития контактов между людьми, порождаемый потребностью в совместной деятельности и включающий в себя обмен информацией, выработку единой стратегии взаимодействия, восприятия и понимания партнера по общению.</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Общение является таким процессом взаимодействия людей, в котором участвующие в нем лица оказывают более или менее сильное влияние на притязания и намерения, на мысли, состояния и чувства друг друга. У разных людей разные способности общения.</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Общение следует рассматривать и как сторону любой совместной деятельности, и как особую деятельность.</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В общении можно выделить три взаимосвязанные стороны: </w:t>
      </w:r>
      <w:r w:rsidRPr="000F372E">
        <w:rPr>
          <w:rFonts w:ascii="Times New Roman" w:eastAsia="Calibri" w:hAnsi="Times New Roman" w:cs="Times New Roman"/>
          <w:i/>
          <w:iCs/>
          <w:sz w:val="28"/>
          <w:szCs w:val="28"/>
        </w:rPr>
        <w:t>коммуникативную</w:t>
      </w:r>
      <w:r w:rsidRPr="000F372E">
        <w:rPr>
          <w:rFonts w:ascii="Times New Roman" w:eastAsia="Calibri" w:hAnsi="Times New Roman" w:cs="Times New Roman"/>
          <w:sz w:val="28"/>
          <w:szCs w:val="28"/>
        </w:rPr>
        <w:t> – состоит в обмене информацией; </w:t>
      </w:r>
      <w:r w:rsidRPr="000F372E">
        <w:rPr>
          <w:rFonts w:ascii="Times New Roman" w:eastAsia="Calibri" w:hAnsi="Times New Roman" w:cs="Times New Roman"/>
          <w:i/>
          <w:iCs/>
          <w:sz w:val="28"/>
          <w:szCs w:val="28"/>
        </w:rPr>
        <w:t>интерактивную</w:t>
      </w:r>
      <w:r w:rsidRPr="000F372E">
        <w:rPr>
          <w:rFonts w:ascii="Times New Roman" w:eastAsia="Calibri" w:hAnsi="Times New Roman" w:cs="Times New Roman"/>
          <w:sz w:val="28"/>
          <w:szCs w:val="28"/>
        </w:rPr>
        <w:t xml:space="preserve"> - заключается в организации взаимодействия между общающимися индивидами, то есть в обмене не только знаниями, идеями, но и действиями; </w:t>
      </w:r>
      <w:r w:rsidRPr="000F372E">
        <w:rPr>
          <w:rFonts w:ascii="Times New Roman" w:eastAsia="Calibri" w:hAnsi="Times New Roman" w:cs="Times New Roman"/>
          <w:i/>
          <w:iCs/>
          <w:sz w:val="28"/>
          <w:szCs w:val="28"/>
        </w:rPr>
        <w:t>перцептивную</w:t>
      </w:r>
      <w:r w:rsidRPr="000F372E">
        <w:rPr>
          <w:rFonts w:ascii="Times New Roman" w:eastAsia="Calibri" w:hAnsi="Times New Roman" w:cs="Times New Roman"/>
          <w:sz w:val="28"/>
          <w:szCs w:val="28"/>
        </w:rPr>
        <w:t> - означает процесс восприятия друг друга партнерами по общению и установления на этой основе взаимопонимания. </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При общении выделяют три зоны восприятия пространства: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интимная (20–30 сантиметров до тела человека) – для очень близких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личностная (один метр до тела человека) – для людей, с которыми установлены ровные отношения;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социальная (три метра до тела человека) – допускаются все за исключением тех, кто не приятен человеку и вызывает у него дискомфорт.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Знание закономерностей общения является очень важным как для педагога, так и для врача, юриста, бизнесмена.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color w:val="444444"/>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или явление стереотипизации в межличностном восприятии – </w:t>
      </w:r>
      <w:r w:rsidRPr="000F372E">
        <w:rPr>
          <w:rFonts w:ascii="Times New Roman" w:eastAsia="Times New Roman" w:hAnsi="Times New Roman" w:cs="Times New Roman"/>
          <w:color w:val="444444"/>
          <w:sz w:val="28"/>
          <w:szCs w:val="28"/>
          <w:lang w:eastAsia="ru-RU"/>
        </w:rPr>
        <w:t xml:space="preserve">склонность к формированию устойчивого образа при оценке людей, которым пользуются как клише или оценка людей по их принадлежности к какой-либо категории (пол, возраст, цвет кожи и т. д.). Стереотип обычно возникает на основе достаточно скудного опыта, при стремлении делать выводы на базе ограниченной информации, при регидности мышления. Наблюдается тенденция использования предшествующего опыта для построения заключения по сходству с этим </w:t>
      </w:r>
      <w:r w:rsidRPr="000F372E">
        <w:rPr>
          <w:rFonts w:ascii="Times New Roman" w:eastAsia="Times New Roman" w:hAnsi="Times New Roman" w:cs="Times New Roman"/>
          <w:color w:val="444444"/>
          <w:sz w:val="28"/>
          <w:szCs w:val="28"/>
          <w:lang w:eastAsia="ru-RU"/>
        </w:rPr>
        <w:lastRenderedPageBreak/>
        <w:t>предшествующим опытом, не обращая внимания на имеющиеся отличия. Обычно такой стереотип возникает относительно групповой принадлежности человека, например, к определенной профессии. Стереотипизация приводит к возникновению предубеждения и может нанести серьезный ущерб не только общению людей, но и их взаимоотношениям. Однако, в случае, когда стереотип не несет в себе оценочной нагрузки и когда у человека не происходит сдвига в восприятии в сторону эмоционального принятия или неприятия, стереотипизация оказывает положительное влияние на процесс межличностного общения, выражающиеся в значительном упрощении и ускорении процесса познания другого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Факторы, влияющие на процесс межличностного восприятия: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особенности субъекта: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половые различия: женщины точнее идентифицируют эмоциональные состояния, достоинства и недостатки личности, мужчины – уровень интеллекта;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возраст;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темперамент: экстраверты точнее воспринимают, интроверты – оценивают;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социальный интеллект: чем выше уровень социальных и общих знаний, тем точнее оценка при восприятии;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д) психическое состояние;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е) состояние здоровья;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ж) установки – предшествующая оценка объектов восприятия;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з) ценностные ориентации;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и) уровень социально-психологической компетентности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особенности объекта: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физический облик: антропологические (рост, телосложение, цвет кожи и т. д.), физиологические (дыхание, кровообращение), функциональные (осанка, поза и походка) и паралингвистические (мимика, жесты и телодвижения) особенности личности;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социальный облик: социальная роль, внешний облик, проксемические особенности общения (расстояние и расположение общающихся), речевые и экстралингвистические характеристики (семантика, грамматика и фонетика), деятельностные особенности.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отношения между субъектом и объектом восприятия;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ситуация, в которой происходит перцепция.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31. Теоретические подходы к исследованию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Формы межличностного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монологическая – когда только одному из партнеров отводится роль активного участника, а другому – пассивного исполнителя (например, лекция, нотация,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диалоговая – характерно сотрудничество участников – собеседников или партнеров по общению (например, беседа, разговор);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полилогическая – многостороннее общение, которое носит характер борьбы за коммуникативную инициативу.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lastRenderedPageBreak/>
        <w:t>35. Социально-психологические механизмы воздействия в процессе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Заражение – </w:t>
      </w:r>
      <w:r w:rsidRPr="000F372E">
        <w:rPr>
          <w:rFonts w:ascii="Times New Roman" w:eastAsia="Times New Roman" w:hAnsi="Times New Roman" w:cs="Times New Roman"/>
          <w:sz w:val="28"/>
          <w:szCs w:val="28"/>
          <w:lang w:eastAsia="ru-RU"/>
        </w:rPr>
        <w:t>это бессознательная, спонтанная форма включения личности в сопереживание общего психического состояния с большой группой людей одновременно, а также способ воздействия, приводящий к подобному состоянию.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Феномен заражения чаще всего встречается в неорганизованной общности (толпе), которая сама по себе способствует его усилению.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Механизм заражения может проявляться в массовых вспышках различных душевных состояний, возникающих во время ситуаций паники, спортивного азарта, ритуальных танцев, религиозного экстаза и пр.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основе заражения лежит эмоциональное воздействие индуктора (носителя эмоционального заряда) в условиях непосредственного контакта. При заражении происходит передача сильного психического, эмоционального заряда, который, проходя по каналам взаимодействия, многократно усиливается, создавая психический фон заражения.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Функции заражения: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усиление групповой сплоченности, если такая сплоченность уже есть;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компенсация недостаточной сплоченности.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Внушение – </w:t>
      </w:r>
      <w:r w:rsidRPr="000F372E">
        <w:rPr>
          <w:rFonts w:ascii="Times New Roman" w:eastAsia="Times New Roman" w:hAnsi="Times New Roman" w:cs="Times New Roman"/>
          <w:sz w:val="28"/>
          <w:szCs w:val="28"/>
          <w:lang w:eastAsia="ru-RU"/>
        </w:rPr>
        <w:t>это социально-психологический механизм целенаправленного, неаргументированного воздействия, ориентированный на формирование общего психического состояния и побуждений к индивидуальным или массовым действиям.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Внушение характеризуется некритическим восприятием информации и осуществляется вербальными средствами на основе эмоциональной готовности человека получить установку к действию. Внушению подвержены дети, люди с доминированием ситуативного психического настроя, неуверенные в себе, утомленные или ослабленные.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Условия, необходимые для эффективного внушения: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авторитетность источника информации;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доверие к нему;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отсутствие сопротивления к внушающему воздействию.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Отличительные особенности внушения: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внушающий (суггестор) сам не находится в том же эмоциональном состоянии, что и внушаемый (суггерент);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внушение – это персонифицированное эмоционально-волевое воздействие;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внушение носит вербальный характер и не нуждается в доказательстве и логике.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Убеждение – </w:t>
      </w:r>
      <w:r w:rsidRPr="000F372E">
        <w:rPr>
          <w:rFonts w:ascii="Times New Roman" w:eastAsia="Times New Roman" w:hAnsi="Times New Roman" w:cs="Times New Roman"/>
          <w:sz w:val="28"/>
          <w:szCs w:val="28"/>
          <w:lang w:eastAsia="ru-RU"/>
        </w:rPr>
        <w:t>это социально-психологический механизм общения, строящийся на системе логических доказательств, ориентированных на критически настроенную личность.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Условия эффективности убеждающего воздействия: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содержание и форма убеждения отвечают уровню возрастного развития личности;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убеждение строится с учетом индивидуальных особенностей адресата;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убеждение является последовательным и доказательным;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lastRenderedPageBreak/>
        <w:t>4) убеждение содержит обобщающие и конкретные факты;</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убеждение опирается на разум убеждаемого, его опыт и знания;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6) убеждающий сам глубоко верит в то, в чем убеждает;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7) заинтересованность человека, которому адресовано воздействие.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Отличительные особенности убеждения: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убеждение ориентировано на формирование сознательной деятельности убеждаемого;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при убеждении, принимающий информацию, делает выводы самостоятельно;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убеждение представляет собой преимущественно интеллектуальное воздействие.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Подражание – </w:t>
      </w:r>
      <w:r w:rsidRPr="000F372E">
        <w:rPr>
          <w:rFonts w:ascii="Times New Roman" w:eastAsia="Times New Roman" w:hAnsi="Times New Roman" w:cs="Times New Roman"/>
          <w:sz w:val="28"/>
          <w:szCs w:val="28"/>
          <w:lang w:eastAsia="ru-RU"/>
        </w:rPr>
        <w:t>это воспроизводство одним человеком определенных образцов поведения другого человека или группы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Виды подражания: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логическое и вне логическое;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внутреннее и внешнее;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подражание-мода и подражание-обычай.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Законы подражания: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внутренние образцы вызывают подражание раньше, чем внешние;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низшие по социальной лестнице подражают высшим.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Способы подражания: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когда посредством наблюдения модели возникают новые реакции;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когда наблюдение за награждением или наказанием модели усиливает или ослабляет сдерживаемое поведение;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когда наблюдение модели способствует актуализации образцов поведения, ранее известных наблюдающему.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color w:val="444444"/>
          <w:sz w:val="28"/>
          <w:szCs w:val="28"/>
          <w:lang w:eastAsia="ru-RU"/>
        </w:rPr>
        <w:t xml:space="preserve">Психология межличностных отношений. </w:t>
      </w:r>
      <w:r w:rsidRPr="000F372E">
        <w:rPr>
          <w:rFonts w:ascii="Times New Roman" w:eastAsia="Times New Roman" w:hAnsi="Times New Roman" w:cs="Times New Roman"/>
          <w:b/>
          <w:bCs/>
          <w:color w:val="444444"/>
          <w:sz w:val="28"/>
          <w:szCs w:val="28"/>
          <w:lang w:eastAsia="ru-RU"/>
        </w:rPr>
        <w:t>Межличностные отношения – </w:t>
      </w:r>
      <w:r w:rsidRPr="000F372E">
        <w:rPr>
          <w:rFonts w:ascii="Times New Roman" w:eastAsia="Times New Roman" w:hAnsi="Times New Roman" w:cs="Times New Roman"/>
          <w:color w:val="444444"/>
          <w:sz w:val="28"/>
          <w:szCs w:val="28"/>
          <w:lang w:eastAsia="ru-RU"/>
        </w:rPr>
        <w:t>это совокупность связей, складывающихся между людьми в форме чувств, суждений и обращений друг к другу.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Межличностные отношения включают: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восприятие и понимание людьми друг друга;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межличностная привлекательность (притяжение и симпатия);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взаимодействие и поведение (в частности, ролевое).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Компоненты межличностных 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когнитивный компонент – </w:t>
      </w:r>
      <w:r w:rsidRPr="000F372E">
        <w:rPr>
          <w:rFonts w:ascii="Times New Roman" w:eastAsia="Times New Roman" w:hAnsi="Times New Roman" w:cs="Times New Roman"/>
          <w:color w:val="444444"/>
          <w:sz w:val="28"/>
          <w:szCs w:val="28"/>
          <w:lang w:eastAsia="ru-RU"/>
        </w:rPr>
        <w:t>включает в себя все познавательные психические процессы: ощущения, восприятие, представление, память, мышление, воображение. Благодаря этому компоненту происходит познание индивидуально-психологических особенностей партнеров по совместной деятельности и взаимопонимание между людьми. Характеристиками взаимопонимания являются: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адекватность – точность психического отражения воспринимаемой личности;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идентификация – отождествление индивидом своей личности с личностью другого индивида;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lastRenderedPageBreak/>
        <w:t>2) </w:t>
      </w:r>
      <w:r w:rsidRPr="000F372E">
        <w:rPr>
          <w:rFonts w:ascii="Times New Roman" w:eastAsia="Times New Roman" w:hAnsi="Times New Roman" w:cs="Times New Roman"/>
          <w:b/>
          <w:bCs/>
          <w:color w:val="444444"/>
          <w:sz w:val="28"/>
          <w:szCs w:val="28"/>
          <w:lang w:eastAsia="ru-RU"/>
        </w:rPr>
        <w:t>эмоциональный компонент – </w:t>
      </w:r>
      <w:r w:rsidRPr="000F372E">
        <w:rPr>
          <w:rFonts w:ascii="Times New Roman" w:eastAsia="Times New Roman" w:hAnsi="Times New Roman" w:cs="Times New Roman"/>
          <w:color w:val="444444"/>
          <w:sz w:val="28"/>
          <w:szCs w:val="28"/>
          <w:lang w:eastAsia="ru-RU"/>
        </w:rPr>
        <w:t>включает положительные или отрицательные переживания, возникающие у человека при межличностном общении с другими людьми: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симпатии или антипатии;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удовлетворенность собой, партнером, работой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в) эмпатия – эмоциональный отклик на переживания другого человека, который может проявляться в виде сопереживания (переживания тех чувств, которые испытывает другой), сочувствия (личностного отношения к переживаниям другого) и соучастия (сопереживание, сопровождаемое содействием);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поведенческий компонент</w:t>
      </w:r>
      <w:r w:rsidRPr="000F372E">
        <w:rPr>
          <w:rFonts w:ascii="Times New Roman" w:eastAsia="Times New Roman" w:hAnsi="Times New Roman" w:cs="Times New Roman"/>
          <w:color w:val="444444"/>
          <w:sz w:val="28"/>
          <w:szCs w:val="28"/>
          <w:lang w:eastAsia="ru-RU"/>
        </w:rPr>
        <w:t> – включает мимику, жестикуляцию, пантомимику, речь и действия, выражающие отношения данного человека к другим людям, к группе в целом. Он играет ведущую роль в регулировании взаимоотношений.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Эффективность межличностных отношений оценивается по состоянию удовлетворенности-неудовлетворенности группы и ее членов.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Виды межличностных 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производственные отношения – </w:t>
      </w:r>
      <w:r w:rsidRPr="000F372E">
        <w:rPr>
          <w:rFonts w:ascii="Times New Roman" w:eastAsia="Times New Roman" w:hAnsi="Times New Roman" w:cs="Times New Roman"/>
          <w:color w:val="444444"/>
          <w:sz w:val="28"/>
          <w:szCs w:val="28"/>
          <w:lang w:eastAsia="ru-RU"/>
        </w:rPr>
        <w:t>складываются между сотрудниками организаций при решении производственных, учебных, хозяйственных, бытовых и др. проблем и предполагают закрепленные правила поведения сотрудников по отношению друг к другу. Разделяются на отношения: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по вертикали – между руководителями и подчиненными;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по горизонтали – отношения между сотрудниками, имеющими одинаковый статус;</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в) по диагонали – отношения между руководителями одного производственного подразделения с рядовыми сотрудниками другого;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бытовые взаимоотношения</w:t>
      </w:r>
      <w:r w:rsidRPr="000F372E">
        <w:rPr>
          <w:rFonts w:ascii="Times New Roman" w:eastAsia="Times New Roman" w:hAnsi="Times New Roman" w:cs="Times New Roman"/>
          <w:color w:val="444444"/>
          <w:sz w:val="28"/>
          <w:szCs w:val="28"/>
          <w:lang w:eastAsia="ru-RU"/>
        </w:rPr>
        <w:t> – складываются вне трудовой деятельности на отдыхе и в быту;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формальные (официальные) отношения – </w:t>
      </w:r>
      <w:r w:rsidRPr="000F372E">
        <w:rPr>
          <w:rFonts w:ascii="Times New Roman" w:eastAsia="Times New Roman" w:hAnsi="Times New Roman" w:cs="Times New Roman"/>
          <w:color w:val="444444"/>
          <w:sz w:val="28"/>
          <w:szCs w:val="28"/>
          <w:lang w:eastAsia="ru-RU"/>
        </w:rPr>
        <w:t>нормативно предусмотренные взаимоотношения, закрепленные в официальных документах;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неформальные (неофициальные) отношения</w:t>
      </w:r>
      <w:r w:rsidRPr="000F372E">
        <w:rPr>
          <w:rFonts w:ascii="Times New Roman" w:eastAsia="Times New Roman" w:hAnsi="Times New Roman" w:cs="Times New Roman"/>
          <w:color w:val="444444"/>
          <w:sz w:val="28"/>
          <w:szCs w:val="28"/>
          <w:lang w:eastAsia="ru-RU"/>
        </w:rPr>
        <w:t> – взаимоотношения, которые реально складываются при взаимоотношениях между людьми и проявляются в предпочтениях, симпатиях или антипатиях, взаимных оценках, авторитете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На характер межличностных отношений оказывают влияние такие личностные особенности как пол, национальность, возраст, темперамент состояние здоровья, профессия, опыт общения с людьми, самооценка, потребность в общении и др.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Этапы развития межличностных 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этап знакомства – первый этап – возникновение взаимного контакта, взаимного восприятия и оценки людьми друг друга, что во многом обусловливает и характер взаимоотношений между ними;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 xml:space="preserve">2) этап приятельских отношений – возникновение межличностных отношений, формирование внутреннего отношения людей друг к другу на рациональном (осознание взаимодействующими людьми достоинств и недостатков </w:t>
      </w:r>
      <w:r w:rsidRPr="000F372E">
        <w:rPr>
          <w:rFonts w:ascii="Times New Roman" w:eastAsia="Times New Roman" w:hAnsi="Times New Roman" w:cs="Times New Roman"/>
          <w:color w:val="444444"/>
          <w:sz w:val="28"/>
          <w:szCs w:val="28"/>
          <w:lang w:eastAsia="ru-RU"/>
        </w:rPr>
        <w:lastRenderedPageBreak/>
        <w:t>друг друга) и эмоциональном уровнях (возникновение соответствующих переживаний, эмоционального отклика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товарищеские отношения – сближение взглядов и оказание поддержки друг другу, характеризуются доверием.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37. Формы межличностных 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Позитивные межличностные отношения («на встречу людям»):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любовь – </w:t>
      </w:r>
      <w:r w:rsidRPr="000F372E">
        <w:rPr>
          <w:rFonts w:ascii="Times New Roman" w:eastAsia="Times New Roman" w:hAnsi="Times New Roman" w:cs="Times New Roman"/>
          <w:color w:val="444444"/>
          <w:sz w:val="28"/>
          <w:szCs w:val="28"/>
          <w:lang w:eastAsia="ru-RU"/>
        </w:rPr>
        <w:t>наиболее сложный тип межличностных отношений, выражающийся в высокой степени эмоционального положительного отношения к объекту, который выделяется среди других и помещается в центр жизненных интересов субъекта. Любовь может проявляться по отношению к другому человеку как объекту сексуальных потребностей (гомо– и гетеросексуальные партнеры) и несексуальных потребностей (любовь к родителям, к членам семьи, к детям), к домашние животным, к неодушевленным объектам и понятиям (город, Родина, искусство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близость – </w:t>
      </w:r>
      <w:r w:rsidRPr="000F372E">
        <w:rPr>
          <w:rFonts w:ascii="Times New Roman" w:eastAsia="Times New Roman" w:hAnsi="Times New Roman" w:cs="Times New Roman"/>
          <w:color w:val="444444"/>
          <w:sz w:val="28"/>
          <w:szCs w:val="28"/>
          <w:lang w:eastAsia="ru-RU"/>
        </w:rPr>
        <w:t>тип межличностных отношений двух людей, выражающийся во взаимно приспособительном поведении, направленном на достижение взаимного удовлетворения и чувства безопасности своего положения;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дружба – </w:t>
      </w:r>
      <w:r w:rsidRPr="000F372E">
        <w:rPr>
          <w:rFonts w:ascii="Times New Roman" w:eastAsia="Times New Roman" w:hAnsi="Times New Roman" w:cs="Times New Roman"/>
          <w:color w:val="444444"/>
          <w:sz w:val="28"/>
          <w:szCs w:val="28"/>
          <w:lang w:eastAsia="ru-RU"/>
        </w:rPr>
        <w:t>это устойчивые, индивидуально-избирательные межличностные отношения, характеризующиеся взаимной привязанностью участников, стремления быть в обществе других людей, взаимными ожиданиями ответных чувств и предпочтительности. Она строится на взаимопонимании, доверии, активной взаимопомощи, взаимного интереса, искренности и бескорыстии чувств;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приятельские отношения</w:t>
      </w:r>
      <w:r w:rsidRPr="000F372E">
        <w:rPr>
          <w:rFonts w:ascii="Times New Roman" w:eastAsia="Times New Roman" w:hAnsi="Times New Roman" w:cs="Times New Roman"/>
          <w:color w:val="444444"/>
          <w:sz w:val="28"/>
          <w:szCs w:val="28"/>
          <w:lang w:eastAsia="ru-RU"/>
        </w:rPr>
        <w:t> – малоустойчивые, неглубокие, но доброжелательные, отношения;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w:t>
      </w:r>
      <w:r w:rsidRPr="000F372E">
        <w:rPr>
          <w:rFonts w:ascii="Times New Roman" w:eastAsia="Times New Roman" w:hAnsi="Times New Roman" w:cs="Times New Roman"/>
          <w:b/>
          <w:bCs/>
          <w:color w:val="444444"/>
          <w:sz w:val="28"/>
          <w:szCs w:val="28"/>
          <w:lang w:eastAsia="ru-RU"/>
        </w:rPr>
        <w:t>влечение – </w:t>
      </w:r>
      <w:r w:rsidRPr="000F372E">
        <w:rPr>
          <w:rFonts w:ascii="Times New Roman" w:eastAsia="Times New Roman" w:hAnsi="Times New Roman" w:cs="Times New Roman"/>
          <w:color w:val="444444"/>
          <w:sz w:val="28"/>
          <w:szCs w:val="28"/>
          <w:lang w:eastAsia="ru-RU"/>
        </w:rPr>
        <w:t>скоротечные межличностные отношения, в основе которых лежит инстинктивное желание, побуждающее индивида действовать в направлении удовлетворения этого желания. Выделяют следующие</w:t>
      </w:r>
      <w:r w:rsidRPr="000F372E">
        <w:rPr>
          <w:rFonts w:ascii="Times New Roman" w:eastAsia="Times New Roman" w:hAnsi="Times New Roman" w:cs="Times New Roman"/>
          <w:b/>
          <w:bCs/>
          <w:color w:val="444444"/>
          <w:sz w:val="28"/>
          <w:szCs w:val="28"/>
          <w:lang w:eastAsia="ru-RU"/>
        </w:rPr>
        <w:t> виды влечений: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половое влечение, в основе которого лежит сексуальность;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платоническое влечение;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6) </w:t>
      </w:r>
      <w:r w:rsidRPr="000F372E">
        <w:rPr>
          <w:rFonts w:ascii="Times New Roman" w:eastAsia="Times New Roman" w:hAnsi="Times New Roman" w:cs="Times New Roman"/>
          <w:b/>
          <w:bCs/>
          <w:color w:val="444444"/>
          <w:sz w:val="28"/>
          <w:szCs w:val="28"/>
          <w:lang w:eastAsia="ru-RU"/>
        </w:rPr>
        <w:t>альтруизм – </w:t>
      </w:r>
      <w:r w:rsidRPr="000F372E">
        <w:rPr>
          <w:rFonts w:ascii="Times New Roman" w:eastAsia="Times New Roman" w:hAnsi="Times New Roman" w:cs="Times New Roman"/>
          <w:color w:val="444444"/>
          <w:sz w:val="28"/>
          <w:szCs w:val="28"/>
          <w:lang w:eastAsia="ru-RU"/>
        </w:rPr>
        <w:t>форма межличностных отношений проявляющаяся в виде социально-психологической гуманности, коллективистской идентификации в повседневном общении и деятельности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Нейтральные межличностные отношения («от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аутизм</w:t>
      </w:r>
      <w:r w:rsidRPr="000F372E">
        <w:rPr>
          <w:rFonts w:ascii="Times New Roman" w:eastAsia="Times New Roman" w:hAnsi="Times New Roman" w:cs="Times New Roman"/>
          <w:color w:val="444444"/>
          <w:sz w:val="28"/>
          <w:szCs w:val="28"/>
          <w:lang w:eastAsia="ru-RU"/>
        </w:rPr>
        <w:t> – уход индивида от контактов с окружающей действительностью и погружение в мир собственных переживаний. Наблюдается при психических нарушениях (шизофрении) и в случае сильных психологических травм при нормальной психике;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безразличие</w:t>
      </w:r>
      <w:r w:rsidRPr="000F372E">
        <w:rPr>
          <w:rFonts w:ascii="Times New Roman" w:eastAsia="Times New Roman" w:hAnsi="Times New Roman" w:cs="Times New Roman"/>
          <w:color w:val="444444"/>
          <w:sz w:val="28"/>
          <w:szCs w:val="28"/>
          <w:lang w:eastAsia="ru-RU"/>
        </w:rPr>
        <w:t> – форма межличностного отношения, проявляющаяся в неоказании помощи пострадавшим и нуждающимся. Зависит от таких факторов, как: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«эффект очевидца» – помощь оказывается реже при наличии очевидцев;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неопределенность ситуации;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в) давление времени – помощь оказывается реже при нехватке времени;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г) личное незнакомство с пострадавшим;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lastRenderedPageBreak/>
        <w:t>д) личностные, прежде всего статусные, характеристики пострадавшего – люди с высоким статусом быстрее получают помощь;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е) эмоциональные состояния, такие как гнев, ярость, злость, страх, депрессия, глубокая печаль, «усталость от сочувствия» или «сенсорная перегрузка» – препятствуют сопереживанию и оказанию помощи;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ж) личностные черты;</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конформизм</w:t>
      </w:r>
      <w:r w:rsidRPr="000F372E">
        <w:rPr>
          <w:rFonts w:ascii="Times New Roman" w:eastAsia="Times New Roman" w:hAnsi="Times New Roman" w:cs="Times New Roman"/>
          <w:color w:val="444444"/>
          <w:sz w:val="28"/>
          <w:szCs w:val="28"/>
          <w:lang w:eastAsia="ru-RU"/>
        </w:rPr>
        <w:t> – форма межличностных отношений, проявляющаяся в соглашательстве и примиренчестве;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эгоизм – </w:t>
      </w:r>
      <w:r w:rsidRPr="000F372E">
        <w:rPr>
          <w:rFonts w:ascii="Times New Roman" w:eastAsia="Times New Roman" w:hAnsi="Times New Roman" w:cs="Times New Roman"/>
          <w:color w:val="444444"/>
          <w:sz w:val="28"/>
          <w:szCs w:val="28"/>
          <w:lang w:eastAsia="ru-RU"/>
        </w:rPr>
        <w:t>форма межличностных отношений, проявляющаяся в стремлении удовлетворить свои потребности за счет других.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Негативные межличностные отношения («против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негативизм</w:t>
      </w:r>
      <w:r w:rsidRPr="000F372E">
        <w:rPr>
          <w:rFonts w:ascii="Times New Roman" w:eastAsia="Times New Roman" w:hAnsi="Times New Roman" w:cs="Times New Roman"/>
          <w:color w:val="444444"/>
          <w:sz w:val="28"/>
          <w:szCs w:val="28"/>
          <w:lang w:eastAsia="ru-RU"/>
        </w:rPr>
        <w:t> – это своеобразная форма межличностных отношений, проявляющаяся в немотивированном поведении, противоположном требованиям и ожиданиям;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неприязнь к другим</w:t>
      </w:r>
      <w:r w:rsidRPr="000F372E">
        <w:rPr>
          <w:rFonts w:ascii="Times New Roman" w:eastAsia="Times New Roman" w:hAnsi="Times New Roman" w:cs="Times New Roman"/>
          <w:color w:val="444444"/>
          <w:sz w:val="28"/>
          <w:szCs w:val="28"/>
          <w:lang w:eastAsia="ru-RU"/>
        </w:rPr>
        <w:t> – форма негативного отношения к людям, которая может проявляться в дискриминации, расизме, сексизме;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ненависть</w:t>
      </w:r>
      <w:r w:rsidRPr="000F372E">
        <w:rPr>
          <w:rFonts w:ascii="Times New Roman" w:eastAsia="Times New Roman" w:hAnsi="Times New Roman" w:cs="Times New Roman"/>
          <w:color w:val="444444"/>
          <w:sz w:val="28"/>
          <w:szCs w:val="28"/>
          <w:lang w:eastAsia="ru-RU"/>
        </w:rPr>
        <w:t> – стойкая форма межличностного отношения, проявляющаяся в активном негативном чувстве субъекта, направленном на явления, противоречащие его потребностям, убеждениям, ценностям;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агрессия</w:t>
      </w:r>
      <w:r w:rsidRPr="000F372E">
        <w:rPr>
          <w:rFonts w:ascii="Times New Roman" w:eastAsia="Times New Roman" w:hAnsi="Times New Roman" w:cs="Times New Roman"/>
          <w:color w:val="444444"/>
          <w:sz w:val="28"/>
          <w:szCs w:val="28"/>
          <w:lang w:eastAsia="ru-RU"/>
        </w:rPr>
        <w:t> – форма межличностного отношения, проявляющаяся в поведении, направленном на нанесение физического или психологического вреда, ущерба людям или на их уничтожение.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37. Формы межличностных 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Позитивные межличностные отношения («на встречу людям»):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любовь – </w:t>
      </w:r>
      <w:r w:rsidRPr="000F372E">
        <w:rPr>
          <w:rFonts w:ascii="Times New Roman" w:eastAsia="Times New Roman" w:hAnsi="Times New Roman" w:cs="Times New Roman"/>
          <w:color w:val="444444"/>
          <w:sz w:val="28"/>
          <w:szCs w:val="28"/>
          <w:lang w:eastAsia="ru-RU"/>
        </w:rPr>
        <w:t>наиболее сложный тип межличностных отношений, выражающийся в высокой степени эмоционального положительного отношения к объекту, который выделяется среди других и помещается в центр жизненных интересов субъекта. Любовь может проявляться по отношению к другому человеку как объекту сексуальных потребностей (гомо– и гетеросексуальные партнеры) и несексуальных потребностей (любовь к родителям, к членам семьи, к детям), к домашние животным, к неодушевленным объектам и понятиям (город, Родина, искусство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близость – </w:t>
      </w:r>
      <w:r w:rsidRPr="000F372E">
        <w:rPr>
          <w:rFonts w:ascii="Times New Roman" w:eastAsia="Times New Roman" w:hAnsi="Times New Roman" w:cs="Times New Roman"/>
          <w:color w:val="444444"/>
          <w:sz w:val="28"/>
          <w:szCs w:val="28"/>
          <w:lang w:eastAsia="ru-RU"/>
        </w:rPr>
        <w:t>тип межличностных отношений двух людей, выражающийся во взаимно приспособительном поведении, направленном на достижение взаимного удовлетворения и чувства безопасности своего положения;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дружба – </w:t>
      </w:r>
      <w:r w:rsidRPr="000F372E">
        <w:rPr>
          <w:rFonts w:ascii="Times New Roman" w:eastAsia="Times New Roman" w:hAnsi="Times New Roman" w:cs="Times New Roman"/>
          <w:color w:val="444444"/>
          <w:sz w:val="28"/>
          <w:szCs w:val="28"/>
          <w:lang w:eastAsia="ru-RU"/>
        </w:rPr>
        <w:t>это устойчивые, индивидуально-избирательные межличностные отношения, характеризующиеся взаимной привязанностью участников, стремления быть в обществе других людей, взаимными ожиданиями ответных чувств и предпочтительности. Она строится на взаимопонимании, доверии, активной взаимопомощи, взаимного интереса, искренности и бескорыстии чувств;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приятельские отношения</w:t>
      </w:r>
      <w:r w:rsidRPr="000F372E">
        <w:rPr>
          <w:rFonts w:ascii="Times New Roman" w:eastAsia="Times New Roman" w:hAnsi="Times New Roman" w:cs="Times New Roman"/>
          <w:color w:val="444444"/>
          <w:sz w:val="28"/>
          <w:szCs w:val="28"/>
          <w:lang w:eastAsia="ru-RU"/>
        </w:rPr>
        <w:t> – малоустойчивые, неглубокие, но доброжелательные, отношения;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w:t>
      </w:r>
      <w:r w:rsidRPr="000F372E">
        <w:rPr>
          <w:rFonts w:ascii="Times New Roman" w:eastAsia="Times New Roman" w:hAnsi="Times New Roman" w:cs="Times New Roman"/>
          <w:b/>
          <w:bCs/>
          <w:color w:val="444444"/>
          <w:sz w:val="28"/>
          <w:szCs w:val="28"/>
          <w:lang w:eastAsia="ru-RU"/>
        </w:rPr>
        <w:t>влечение – </w:t>
      </w:r>
      <w:r w:rsidRPr="000F372E">
        <w:rPr>
          <w:rFonts w:ascii="Times New Roman" w:eastAsia="Times New Roman" w:hAnsi="Times New Roman" w:cs="Times New Roman"/>
          <w:color w:val="444444"/>
          <w:sz w:val="28"/>
          <w:szCs w:val="28"/>
          <w:lang w:eastAsia="ru-RU"/>
        </w:rPr>
        <w:t xml:space="preserve">скоротечные межличностные отношения, в основе которых лежит инстинктивное желание, побуждающее индивида действовать в </w:t>
      </w:r>
      <w:r w:rsidRPr="000F372E">
        <w:rPr>
          <w:rFonts w:ascii="Times New Roman" w:eastAsia="Times New Roman" w:hAnsi="Times New Roman" w:cs="Times New Roman"/>
          <w:color w:val="444444"/>
          <w:sz w:val="28"/>
          <w:szCs w:val="28"/>
          <w:lang w:eastAsia="ru-RU"/>
        </w:rPr>
        <w:lastRenderedPageBreak/>
        <w:t>направлении удовлетворения этого желания. Выделяют следующие</w:t>
      </w:r>
      <w:r w:rsidRPr="000F372E">
        <w:rPr>
          <w:rFonts w:ascii="Times New Roman" w:eastAsia="Times New Roman" w:hAnsi="Times New Roman" w:cs="Times New Roman"/>
          <w:b/>
          <w:bCs/>
          <w:color w:val="444444"/>
          <w:sz w:val="28"/>
          <w:szCs w:val="28"/>
          <w:lang w:eastAsia="ru-RU"/>
        </w:rPr>
        <w:t> виды влечений: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половое влечение, в основе которого лежит сексуальность;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платоническое влечение;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6) </w:t>
      </w:r>
      <w:r w:rsidRPr="000F372E">
        <w:rPr>
          <w:rFonts w:ascii="Times New Roman" w:eastAsia="Times New Roman" w:hAnsi="Times New Roman" w:cs="Times New Roman"/>
          <w:b/>
          <w:bCs/>
          <w:color w:val="444444"/>
          <w:sz w:val="28"/>
          <w:szCs w:val="28"/>
          <w:lang w:eastAsia="ru-RU"/>
        </w:rPr>
        <w:t>альтруизм – </w:t>
      </w:r>
      <w:r w:rsidRPr="000F372E">
        <w:rPr>
          <w:rFonts w:ascii="Times New Roman" w:eastAsia="Times New Roman" w:hAnsi="Times New Roman" w:cs="Times New Roman"/>
          <w:color w:val="444444"/>
          <w:sz w:val="28"/>
          <w:szCs w:val="28"/>
          <w:lang w:eastAsia="ru-RU"/>
        </w:rPr>
        <w:t>форма межличностных отношений проявляющаяся в виде социально-психологической гуманности, коллективистской идентификации в повседневном общении и деятельности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Нейтральные межличностные отношения («от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аутизм</w:t>
      </w:r>
      <w:r w:rsidRPr="000F372E">
        <w:rPr>
          <w:rFonts w:ascii="Times New Roman" w:eastAsia="Times New Roman" w:hAnsi="Times New Roman" w:cs="Times New Roman"/>
          <w:color w:val="444444"/>
          <w:sz w:val="28"/>
          <w:szCs w:val="28"/>
          <w:lang w:eastAsia="ru-RU"/>
        </w:rPr>
        <w:t> – уход индивида от контактов с окружающей действительностью и погружение в мир собственных переживаний. Наблюдается при психических нарушениях (шизофрении) и в случае сильных психологических травм при нормальной психике;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безразличие</w:t>
      </w:r>
      <w:r w:rsidRPr="000F372E">
        <w:rPr>
          <w:rFonts w:ascii="Times New Roman" w:eastAsia="Times New Roman" w:hAnsi="Times New Roman" w:cs="Times New Roman"/>
          <w:color w:val="444444"/>
          <w:sz w:val="28"/>
          <w:szCs w:val="28"/>
          <w:lang w:eastAsia="ru-RU"/>
        </w:rPr>
        <w:t> – форма межличностного отношения, проявляющаяся в неоказании помощи пострадавшим и нуждающимся. Зависит от таких факторов, как: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«эффект очевидца» – помощь оказывается реже при наличии очевидцев;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неопределенность ситуации;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в) давление времени – помощь оказывается реже при нехватке времени;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г) личное незнакомство с пострадавшим;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д) личностные, прежде всего статусные, характеристики пострадавшего – люди с высоким статусом быстрее получают помощь;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е) эмоциональные состояния, такие как гнев, ярость, злость, страх, депрессия, глубокая печаль, «усталость от сочувствия» или «сенсорная перегрузка» – препятствуют сопереживанию и оказанию помощи;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ж) личностные черты;</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конформизм</w:t>
      </w:r>
      <w:r w:rsidRPr="000F372E">
        <w:rPr>
          <w:rFonts w:ascii="Times New Roman" w:eastAsia="Times New Roman" w:hAnsi="Times New Roman" w:cs="Times New Roman"/>
          <w:color w:val="444444"/>
          <w:sz w:val="28"/>
          <w:szCs w:val="28"/>
          <w:lang w:eastAsia="ru-RU"/>
        </w:rPr>
        <w:t> – форма межличностных отношений, проявляющаяся в соглашательстве и примиренчестве;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эгоизм – </w:t>
      </w:r>
      <w:r w:rsidRPr="000F372E">
        <w:rPr>
          <w:rFonts w:ascii="Times New Roman" w:eastAsia="Times New Roman" w:hAnsi="Times New Roman" w:cs="Times New Roman"/>
          <w:color w:val="444444"/>
          <w:sz w:val="28"/>
          <w:szCs w:val="28"/>
          <w:lang w:eastAsia="ru-RU"/>
        </w:rPr>
        <w:t>форма межличностных отношений, проявляющаяся в стремлении удовлетворить свои потребности за счет других.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Негативные межличностные отношения («против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негативизм</w:t>
      </w:r>
      <w:r w:rsidRPr="000F372E">
        <w:rPr>
          <w:rFonts w:ascii="Times New Roman" w:eastAsia="Times New Roman" w:hAnsi="Times New Roman" w:cs="Times New Roman"/>
          <w:color w:val="444444"/>
          <w:sz w:val="28"/>
          <w:szCs w:val="28"/>
          <w:lang w:eastAsia="ru-RU"/>
        </w:rPr>
        <w:t> – это своеобразная форма межличностных отношений, проявляющаяся в немотивированном поведении, противоположном требованиям и ожиданиям;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неприязнь к другим</w:t>
      </w:r>
      <w:r w:rsidRPr="000F372E">
        <w:rPr>
          <w:rFonts w:ascii="Times New Roman" w:eastAsia="Times New Roman" w:hAnsi="Times New Roman" w:cs="Times New Roman"/>
          <w:color w:val="444444"/>
          <w:sz w:val="28"/>
          <w:szCs w:val="28"/>
          <w:lang w:eastAsia="ru-RU"/>
        </w:rPr>
        <w:t> – форма негативного отношения к людям, которая может проявляться в дискриминации, расизме, сексизме;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ненависть</w:t>
      </w:r>
      <w:r w:rsidRPr="000F372E">
        <w:rPr>
          <w:rFonts w:ascii="Times New Roman" w:eastAsia="Times New Roman" w:hAnsi="Times New Roman" w:cs="Times New Roman"/>
          <w:color w:val="444444"/>
          <w:sz w:val="28"/>
          <w:szCs w:val="28"/>
          <w:lang w:eastAsia="ru-RU"/>
        </w:rPr>
        <w:t> – стойкая форма межличностного отношения, проявляющаяся в активном негативном чувстве субъекта, направленном на явления, противоречащие его потребностям, убеждениям, ценностям;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агрессия</w:t>
      </w:r>
      <w:r w:rsidRPr="000F372E">
        <w:rPr>
          <w:rFonts w:ascii="Times New Roman" w:eastAsia="Times New Roman" w:hAnsi="Times New Roman" w:cs="Times New Roman"/>
          <w:color w:val="444444"/>
          <w:sz w:val="28"/>
          <w:szCs w:val="28"/>
          <w:lang w:eastAsia="ru-RU"/>
        </w:rPr>
        <w:t> – форма межличностного отношения, проявляющаяся в поведении, направленном на нанесение физического или психологического вреда, ущерба людям или на их уничтожение.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38. Механизмы межличностного познания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Механизм интерпретации</w:t>
      </w:r>
      <w:r w:rsidRPr="000F372E">
        <w:rPr>
          <w:rFonts w:ascii="Times New Roman" w:eastAsia="Times New Roman" w:hAnsi="Times New Roman" w:cs="Times New Roman"/>
          <w:color w:val="444444"/>
          <w:sz w:val="28"/>
          <w:szCs w:val="28"/>
          <w:lang w:eastAsia="ru-RU"/>
        </w:rPr>
        <w:t xml:space="preserve"> – заключается в соотнесении, отождествлении личностного опыта познания людей с воспринимаемым человеком. Основу механизма интерпретации составляет такое свойство человеческой психики, как </w:t>
      </w:r>
      <w:r w:rsidRPr="000F372E">
        <w:rPr>
          <w:rFonts w:ascii="Times New Roman" w:eastAsia="Times New Roman" w:hAnsi="Times New Roman" w:cs="Times New Roman"/>
          <w:color w:val="444444"/>
          <w:sz w:val="28"/>
          <w:szCs w:val="28"/>
          <w:lang w:eastAsia="ru-RU"/>
        </w:rPr>
        <w:lastRenderedPageBreak/>
        <w:t>сравнение своей личности, поведения и состояния с другими людьми. Механизм интерпретации может функционировать как осознанно, так и бессознательно и является одним из основных механизмов межличностного познания. Осознание механизма интерпретации происходит при возникновении трудностей понимания воспринимаемого (отклонение от норм поведения, ограниченность информации о нем и т. д.). Запуск механизма интерпретации облегчается сходством между воспринимающим и воспринимаемым.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Механизм идентификации – </w:t>
      </w:r>
      <w:r w:rsidRPr="000F372E">
        <w:rPr>
          <w:rFonts w:ascii="Times New Roman" w:eastAsia="Times New Roman" w:hAnsi="Times New Roman" w:cs="Times New Roman"/>
          <w:color w:val="444444"/>
          <w:sz w:val="28"/>
          <w:szCs w:val="28"/>
          <w:lang w:eastAsia="ru-RU"/>
        </w:rPr>
        <w:t>это способ понимания другого человека через отождествление, уподобление его самому себе или самого себя с другим человеком. В работе этого механизма важная роль принадлежит воображению, которое формируется постепенно, и развито у разных людей неодинаково. Субъект познания как бы погружается в смысловое поле объекта, условия его жизни. Механизм идентификации может работать как бессознательно, так и осознанно, когда не срабатывает механизм интерпретации и воспринимающий осознанно ставит себя на место воспринимаемого. Этот механизм осуществляется в рациональном (через рассуждение) и эмоциональном (через сопереживание, сочувствие, эмпатию) направлениях. Результатом механизма идентификации может быть: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собственно идентификация себя с другим человеком через одинаковое с ним рассуждение, сочувствие, сопереживание и даже поведение;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деидентификация через понимание и сопереживание, но автономное относительно этого человека поведение.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Механизм каузальной атрибуции – </w:t>
      </w:r>
      <w:r w:rsidRPr="000F372E">
        <w:rPr>
          <w:rFonts w:ascii="Times New Roman" w:eastAsia="Times New Roman" w:hAnsi="Times New Roman" w:cs="Times New Roman"/>
          <w:color w:val="444444"/>
          <w:sz w:val="28"/>
          <w:szCs w:val="28"/>
          <w:lang w:eastAsia="ru-RU"/>
        </w:rPr>
        <w:t>приписывание воспринимаемому определенных мотивов и причин, объясняющих его поступки и другие особенности. Этот механизм используется в случае, когда истинные причины поведения объекта не известны или недостаточно информации для их понимания.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Факторы, влияющие на меру и степень приписывания: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степень типичности поступка (типичное поведение, предписанное ролевыми образцами легко поддается однозначной интерпретации) и его уникальности (уникальное поведение можно интерпретировать по разному, что дает простор для приписывания ему причин и характеристик);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от степени социальной желательности (соответствия социальным и культурным нормам, способствующим однозначному объяснению) или нежелательности (с нарушением норм поведения и расширением диапазона возможных объяснений) поступка.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Виды приписывания: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личностное – причина приписывается лично совершающему поступок;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объектное – причина приписывается тому объекту, на который направлено 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обстоятельственное – причина приписывается обстоятельствам.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Механизм рефлексии другого человека</w:t>
      </w:r>
      <w:r w:rsidRPr="000F372E">
        <w:rPr>
          <w:rFonts w:ascii="Times New Roman" w:eastAsia="Times New Roman" w:hAnsi="Times New Roman" w:cs="Times New Roman"/>
          <w:color w:val="444444"/>
          <w:sz w:val="28"/>
          <w:szCs w:val="28"/>
          <w:lang w:eastAsia="ru-RU"/>
        </w:rPr>
        <w:t> – осмысление субъектом того, как он сам воспринимается объектом. В результате рефлексии другого человека происходит </w:t>
      </w:r>
      <w:r w:rsidRPr="000F372E">
        <w:rPr>
          <w:rFonts w:ascii="Times New Roman" w:eastAsia="Times New Roman" w:hAnsi="Times New Roman" w:cs="Times New Roman"/>
          <w:b/>
          <w:bCs/>
          <w:color w:val="444444"/>
          <w:sz w:val="28"/>
          <w:szCs w:val="28"/>
          <w:lang w:eastAsia="ru-RU"/>
        </w:rPr>
        <w:t>тройное отражение: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отражение мнения субъекта о себе;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отражение этого мнения в сознании другого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lastRenderedPageBreak/>
        <w:t>3) отражение субъектом представления объекта о субъекте.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Для работы данного механизма необходим определенный уровень развития личности, ее способность к саморефлексии, познание других людей и фиксация признаков обратной связи от объекта. На основе обратной связи осуществляется постоянное слежение за объектом межличностного познания и коррекция процесса формирования образа воспринимаемого.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Функционирование механизмов межличностного познания происходит от простого (механизм интерпретации) к сложному (идентификация, каузальная атрибуция и рефлексия другого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39. Эффекты межличностного восприятия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«первичности» (или «порядка»)</w:t>
      </w:r>
      <w:r w:rsidRPr="000F372E">
        <w:rPr>
          <w:rFonts w:ascii="Times New Roman" w:eastAsia="Times New Roman" w:hAnsi="Times New Roman" w:cs="Times New Roman"/>
          <w:color w:val="444444"/>
          <w:sz w:val="28"/>
          <w:szCs w:val="28"/>
          <w:lang w:eastAsia="ru-RU"/>
        </w:rPr>
        <w:t> состоит в том, что при противоречивых после первой встречи данных об этом человеке, информация, которая была получена раньше, воспринимается как более значимая и оказывает большее влияние на общее впечатление о человеке. Эффект срабатывает в случае восприятия незнакомого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края</w:t>
      </w:r>
      <w:r w:rsidRPr="000F372E">
        <w:rPr>
          <w:rFonts w:ascii="Times New Roman" w:eastAsia="Times New Roman" w:hAnsi="Times New Roman" w:cs="Times New Roman"/>
          <w:color w:val="444444"/>
          <w:sz w:val="28"/>
          <w:szCs w:val="28"/>
          <w:lang w:eastAsia="ru-RU"/>
        </w:rPr>
        <w:t> заключается в том, что крайние объекты восприятия запоминаются лучше, чем те, которые находятся в середине.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новизны</w:t>
      </w:r>
      <w:r w:rsidRPr="000F372E">
        <w:rPr>
          <w:rFonts w:ascii="Times New Roman" w:eastAsia="Times New Roman" w:hAnsi="Times New Roman" w:cs="Times New Roman"/>
          <w:color w:val="444444"/>
          <w:sz w:val="28"/>
          <w:szCs w:val="28"/>
          <w:lang w:eastAsia="ru-RU"/>
        </w:rPr>
        <w:t> заключается в том, что последняя, то есть более новая информация, оказывается более значимой, действует в ситуациях восприятия знакомого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ореола</w:t>
      </w:r>
      <w:r w:rsidRPr="000F372E">
        <w:rPr>
          <w:rFonts w:ascii="Times New Roman" w:eastAsia="Times New Roman" w:hAnsi="Times New Roman" w:cs="Times New Roman"/>
          <w:color w:val="444444"/>
          <w:sz w:val="28"/>
          <w:szCs w:val="28"/>
          <w:lang w:eastAsia="ru-RU"/>
        </w:rPr>
        <w:t> – формирование специфической установки на наблюдаемого через направленное приписывание ему определенных качеств: информация, получаемая о каком-то человеке накладывается на тот образ, который был создан заранее. Ранее существовавший образ выполняет роль «ореола», мешающего видеть действительные черты и проявления объекта восприятия. Эффект ореола проявляется в том, что общее благоприятное впечатление приводит к позитивным оценкам известных и неизвестных качеств воспринимаемого (эффект Полианны»), при общем неблагоприятное впечатлении преобладают негативные оценки («дьявольский эффект) Чаще проявляется тогда, когда воспринимающий имеет минимальную информацию об объекте восприятия или когда суждения касаются моральных качеств.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первого впечатления</w:t>
      </w:r>
      <w:r w:rsidRPr="000F372E">
        <w:rPr>
          <w:rFonts w:ascii="Times New Roman" w:eastAsia="Times New Roman" w:hAnsi="Times New Roman" w:cs="Times New Roman"/>
          <w:color w:val="444444"/>
          <w:sz w:val="28"/>
          <w:szCs w:val="28"/>
          <w:lang w:eastAsia="ru-RU"/>
        </w:rPr>
        <w:t> – стойкая оценка человека или черт его характера по первому впечатлению, когда последующие мнения о человеке, противоречащие созданному образу, не соответствуют действительности.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проекции</w:t>
      </w:r>
      <w:r w:rsidRPr="000F372E">
        <w:rPr>
          <w:rFonts w:ascii="Times New Roman" w:eastAsia="Times New Roman" w:hAnsi="Times New Roman" w:cs="Times New Roman"/>
          <w:color w:val="444444"/>
          <w:sz w:val="28"/>
          <w:szCs w:val="28"/>
          <w:lang w:eastAsia="ru-RU"/>
        </w:rPr>
        <w:t> – когда приятному для нас собеседнику мы склонны приписывать свои собственные достоинства, а неприятному – свои недостатки.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средней ошибки</w:t>
      </w:r>
      <w:r w:rsidRPr="000F372E">
        <w:rPr>
          <w:rFonts w:ascii="Times New Roman" w:eastAsia="Times New Roman" w:hAnsi="Times New Roman" w:cs="Times New Roman"/>
          <w:color w:val="444444"/>
          <w:sz w:val="28"/>
          <w:szCs w:val="28"/>
          <w:lang w:eastAsia="ru-RU"/>
        </w:rPr>
        <w:t> – это тенденция смягчать оценки наиболее ярких особенностей другого человека в сторону среднего.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Барнума</w:t>
      </w:r>
      <w:r w:rsidRPr="000F372E">
        <w:rPr>
          <w:rFonts w:ascii="Times New Roman" w:eastAsia="Times New Roman" w:hAnsi="Times New Roman" w:cs="Times New Roman"/>
          <w:color w:val="444444"/>
          <w:sz w:val="28"/>
          <w:szCs w:val="28"/>
          <w:lang w:eastAsia="ru-RU"/>
        </w:rPr>
        <w:t> – восприятие людьми описания или общих оценок своей личности как истинные, если они преподносятся в научном, магическом или ритуальном контексте.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бумеранга</w:t>
      </w:r>
      <w:r w:rsidRPr="000F372E">
        <w:rPr>
          <w:rFonts w:ascii="Times New Roman" w:eastAsia="Times New Roman" w:hAnsi="Times New Roman" w:cs="Times New Roman"/>
          <w:color w:val="444444"/>
          <w:sz w:val="28"/>
          <w:szCs w:val="28"/>
          <w:lang w:eastAsia="ru-RU"/>
        </w:rPr>
        <w:t> состоит в том, что информация, преподносимая аудитории или отдельным лицам вызывает результат, обратный ожидаемому. Наблюдается в случаях, когда: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lastRenderedPageBreak/>
        <w:t>1) коммуникатор (субъект, передающий информацию), вызывает неприязнь у реципиентов, получающих эту информацию;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информация не соответствует действительности;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отсутствует доверие к источнику информации.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color w:val="444444"/>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color w:val="444444"/>
          <w:sz w:val="28"/>
          <w:szCs w:val="28"/>
          <w:lang w:eastAsia="ru-RU"/>
        </w:rPr>
      </w:pPr>
      <w:r w:rsidRPr="000F372E">
        <w:rPr>
          <w:rFonts w:ascii="Times New Roman" w:eastAsia="Times New Roman" w:hAnsi="Times New Roman" w:cs="Times New Roman"/>
          <w:b/>
          <w:color w:val="444444"/>
          <w:sz w:val="28"/>
          <w:szCs w:val="28"/>
          <w:lang w:eastAsia="ru-RU"/>
        </w:rPr>
        <w:t>Техники эффективного межличностного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Техника понимающего общения строится на установках, правилах и приемах реагирования, направленных на понимание и изучение партнера, его проблем и установление с ним открытого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Открытое общение возможно только в атмосфере доверия, которому способствуют </w:t>
      </w:r>
      <w:r w:rsidRPr="000F372E">
        <w:rPr>
          <w:rFonts w:ascii="Times New Roman" w:eastAsia="Times New Roman" w:hAnsi="Times New Roman" w:cs="Times New Roman"/>
          <w:b/>
          <w:bCs/>
          <w:color w:val="444444"/>
          <w:sz w:val="28"/>
          <w:szCs w:val="28"/>
          <w:lang w:eastAsia="ru-RU"/>
        </w:rPr>
        <w:t>установки субъекта</w:t>
      </w:r>
      <w:r w:rsidRPr="000F372E">
        <w:rPr>
          <w:rFonts w:ascii="Times New Roman" w:eastAsia="Times New Roman" w:hAnsi="Times New Roman" w:cs="Times New Roman"/>
          <w:color w:val="444444"/>
          <w:sz w:val="28"/>
          <w:szCs w:val="28"/>
          <w:lang w:eastAsia="ru-RU"/>
        </w:rPr>
        <w:t>:</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на понимающее неоценочное реагирование на мысли, чувства, представления и высказывания партнера, которое не означает согласия с высказываемым, а является лишь проявлением желания непредвзято понять его;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на положительное принятие личности собеседника в независимости от его достоинств и недостатков, формирующее климат безопасности, открытости и доверительности;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на согласованность (конгруэнтность) собственного поведения при взаимодействии – согласованность между словами, жестами и внутренними чувствами, переживаниями в момент беседы – является «приглашением» партнера к «обмену доверием».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Правила понимающего реагирования: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больше слушать, меньше говорить, следуя за высказываниями и эмоциями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воздержание от оценок;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не подталкивание партнера к обсуждению тех или иных вопросов;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реагирование на личностно значимую информацию, связанную с потребностями и интересами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реагирование на чувства и эмоциональные состояния собеседника.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В основе этих установок лежат основные психологические механизмы, реализующие ориентацию субъекта общения на понимание собеседника.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Приемы понимающего реагирования: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неоценочные вопросы, проясняющие позицию собеседника;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выражение внимания и интереса с помощью простых фраз;</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проверка правильности понимания путем перефразирования высказываний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выяснение мыслей и чувств собеседника, не выражаемых открыто;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интерпретация как вариант зондирования не полностью осознаваемых переживаний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6) зондирование и приведение партнера к осознанию причин эмоциональных состояний;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7) использование молчания как прием реагирования;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8) использование невербальных реакций;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9) подбадривания и заверения;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10) резюмирование.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lastRenderedPageBreak/>
        <w:t>Техника директивного общения – </w:t>
      </w:r>
      <w:r w:rsidRPr="000F372E">
        <w:rPr>
          <w:rFonts w:ascii="Times New Roman" w:eastAsia="Times New Roman" w:hAnsi="Times New Roman" w:cs="Times New Roman"/>
          <w:color w:val="444444"/>
          <w:sz w:val="28"/>
          <w:szCs w:val="28"/>
          <w:lang w:eastAsia="ru-RU"/>
        </w:rPr>
        <w:t>строится на установках, правилах и приемах реагирования, направленных на оказание прямого психологического воздействия на партнера для достижения своих целей.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Данная техника ориентирована на то, чтобы преодолевать защитно-агрессивные навыки и привычки и достигать своих целей во взаимодействии с людьми с большей эффективностью и с меньшими психологическими и иными издержками.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Установки и правила директивного подхода: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прямое, открытое, и ясное выражение своих позиций, намерений и целей;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открытые активные действия по достижению своих целей;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высказывание прямого и открытого отказа выполнять действия, которые не будут служить вашим интересам;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решительная защита себя от агрессивного поведения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достижение своих целей с учетом интересов и целей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Приемы директивного реагирования: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директивные вопросы с целью ориентации партнера на проблему, которая требует обсуждения;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ориентация партнера на осознание противоречий в рассуждениях и аргументах;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внесение предложений, разъяснений, советов и рекомендаций собеседнику в связи с реализацией его целей;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открытое выражение, в случае необходимости, сомнений по поводу высказываний собеседника, предлагаемых им планов и договоров;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открытое выражение согласия или несогласия;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6) убеждение партнера, т. е. стремление к осознанному принятию им предлагаемой позиции, становящейся его собственным мотивом поведения;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7) открытое объяснение своих дальнейших действий в случае отказа собеседника действовать в соответствии с запланированной тактикой.</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i/>
          <w:iCs/>
          <w:sz w:val="28"/>
          <w:szCs w:val="28"/>
        </w:rPr>
        <w:t>Главным условием психического развития ребенка</w:t>
      </w:r>
      <w:r w:rsidRPr="000F372E">
        <w:rPr>
          <w:rFonts w:ascii="Times New Roman" w:eastAsia="Calibri" w:hAnsi="Times New Roman" w:cs="Times New Roman"/>
          <w:sz w:val="28"/>
          <w:szCs w:val="28"/>
        </w:rPr>
        <w:t> является его</w:t>
      </w:r>
      <w:r w:rsidRPr="000F372E">
        <w:rPr>
          <w:rFonts w:ascii="Times New Roman" w:eastAsia="Calibri" w:hAnsi="Times New Roman" w:cs="Times New Roman"/>
          <w:b/>
          <w:sz w:val="28"/>
          <w:szCs w:val="28"/>
        </w:rPr>
        <w:t> общение со взрослым.</w:t>
      </w:r>
      <w:r w:rsidRPr="000F372E">
        <w:rPr>
          <w:rFonts w:ascii="Times New Roman" w:eastAsia="Calibri" w:hAnsi="Times New Roman" w:cs="Times New Roman"/>
          <w:sz w:val="28"/>
          <w:szCs w:val="28"/>
        </w:rPr>
        <w:t> Общение со взрослым на протяжении детского возраста развивается и принимает разные формы. Развитие общения рассматривается как смена качественно своеобразных форм общения, каждая из которых характеризуется особым содержанием потребности в общении, главными мотивами, побуждающими к общению, и основными средствами общения. В общении со взрослым происходит не только усвоение культурных норм и способов деятельности, но и становление новых смыслов и мотивов ребенка.</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Форма общения - важнейшая характеристика психического развития. В онтогенезе общение является первичной, доминирующей формой отношения ребенка к окружающей среде, предполагающей прежде всего </w:t>
      </w:r>
      <w:r w:rsidRPr="000F372E">
        <w:rPr>
          <w:rFonts w:ascii="Times New Roman" w:eastAsia="Calibri" w:hAnsi="Times New Roman" w:cs="Times New Roman"/>
          <w:i/>
          <w:iCs/>
          <w:sz w:val="28"/>
          <w:szCs w:val="28"/>
        </w:rPr>
        <w:t>понимание со стороны другого субъекта</w:t>
      </w:r>
      <w:r w:rsidRPr="000F372E">
        <w:rPr>
          <w:rFonts w:ascii="Times New Roman" w:eastAsia="Calibri" w:hAnsi="Times New Roman" w:cs="Times New Roman"/>
          <w:sz w:val="28"/>
          <w:szCs w:val="28"/>
        </w:rPr>
        <w:t> (в первую очередь матери). Затем эта форма заменяется формой, предполагающей</w:t>
      </w:r>
      <w:r w:rsidRPr="000F372E">
        <w:rPr>
          <w:rFonts w:ascii="Times New Roman" w:eastAsia="Calibri" w:hAnsi="Times New Roman" w:cs="Times New Roman"/>
          <w:i/>
          <w:iCs/>
          <w:sz w:val="28"/>
          <w:szCs w:val="28"/>
        </w:rPr>
        <w:t> взаимопонимание,</w:t>
      </w:r>
      <w:r w:rsidRPr="000F372E">
        <w:rPr>
          <w:rFonts w:ascii="Times New Roman" w:eastAsia="Calibri" w:hAnsi="Times New Roman" w:cs="Times New Roman"/>
          <w:sz w:val="28"/>
          <w:szCs w:val="28"/>
        </w:rPr>
        <w:t xml:space="preserve"> когда ребенок уже не просто выражает свои желания, но и учитывает желания других людей, от которых зависит реализация его собственных. Становление личности школьника происходит под влиянием новых отношений со взрослыми (учителями) и сверстниками (одноклассниками), новых видов деятельности (учения) и общения, включения в </w:t>
      </w:r>
      <w:r w:rsidRPr="000F372E">
        <w:rPr>
          <w:rFonts w:ascii="Times New Roman" w:eastAsia="Calibri" w:hAnsi="Times New Roman" w:cs="Times New Roman"/>
          <w:sz w:val="28"/>
          <w:szCs w:val="28"/>
        </w:rPr>
        <w:lastRenderedPageBreak/>
        <w:t>целую систему коллективов (общешкольного, классного). У него складываются</w:t>
      </w:r>
      <w:r w:rsidRPr="000F372E">
        <w:rPr>
          <w:rFonts w:ascii="Times New Roman" w:eastAsia="Calibri" w:hAnsi="Times New Roman" w:cs="Times New Roman"/>
          <w:i/>
          <w:iCs/>
          <w:sz w:val="28"/>
          <w:szCs w:val="28"/>
        </w:rPr>
        <w:t> элементы социалъных чувств,</w:t>
      </w:r>
      <w:r w:rsidRPr="000F372E">
        <w:rPr>
          <w:rFonts w:ascii="Times New Roman" w:eastAsia="Calibri" w:hAnsi="Times New Roman" w:cs="Times New Roman"/>
          <w:sz w:val="28"/>
          <w:szCs w:val="28"/>
        </w:rPr>
        <w:t> вырабатываются навыки</w:t>
      </w:r>
      <w:r w:rsidRPr="000F372E">
        <w:rPr>
          <w:rFonts w:ascii="Times New Roman" w:eastAsia="Calibri" w:hAnsi="Times New Roman" w:cs="Times New Roman"/>
          <w:i/>
          <w:iCs/>
          <w:sz w:val="28"/>
          <w:szCs w:val="28"/>
        </w:rPr>
        <w:t> общественного поведения</w:t>
      </w:r>
      <w:r w:rsidRPr="000F372E">
        <w:rPr>
          <w:rFonts w:ascii="Times New Roman" w:eastAsia="Calibri" w:hAnsi="Times New Roman" w:cs="Times New Roman"/>
          <w:sz w:val="28"/>
          <w:szCs w:val="28"/>
        </w:rPr>
        <w:t> (коллективизм, ответственность за поступки, товарищество, взаимопомощь и др.).</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Младший школьный возраст предоставляет большие возможности для развития нравственных качеств личности. Этому способствуют податливость и известная внушаемость школьников, их доверчивость, склонность к подражанию, а главное - огромный авторитет, которым пользуется учитель.</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В подростковом возрасте (11 - 15 лет) ведущей деятельностью становится</w:t>
      </w:r>
      <w:r w:rsidRPr="000F372E">
        <w:rPr>
          <w:rFonts w:ascii="Times New Roman" w:eastAsia="Calibri" w:hAnsi="Times New Roman" w:cs="Times New Roman"/>
          <w:i/>
          <w:iCs/>
          <w:sz w:val="28"/>
          <w:szCs w:val="28"/>
        </w:rPr>
        <w:t> общение со сверстниками.</w:t>
      </w:r>
      <w:r w:rsidRPr="000F372E">
        <w:rPr>
          <w:rFonts w:ascii="Times New Roman" w:eastAsia="Calibri" w:hAnsi="Times New Roman" w:cs="Times New Roman"/>
          <w:sz w:val="28"/>
          <w:szCs w:val="28"/>
        </w:rPr>
        <w:t> В своих межличностных отношениях подростки воспроизводят те отношения, которые существуют в мире взрослых людей или противопоставляются им. В личностном общении подростков оформляются их взгляды на жизненные смыслы, на отношения между людьми, на свое будущее. Именно в таком общении появляются новые задачи и мотивы дальнейшей деятельности молодых людей. В последующие периоды развития человека происходит изменение и процесса общения.</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Трансформация общения в последнее время во многом обусловлена </w:t>
      </w:r>
      <w:r w:rsidRPr="000F372E">
        <w:rPr>
          <w:rFonts w:ascii="Times New Roman" w:eastAsia="Calibri" w:hAnsi="Times New Roman" w:cs="Times New Roman"/>
          <w:i/>
          <w:iCs/>
          <w:sz w:val="28"/>
          <w:szCs w:val="28"/>
        </w:rPr>
        <w:t>развитием средств массовой информации и компъютеризацией.</w:t>
      </w:r>
    </w:p>
    <w:p w:rsidR="000F372E" w:rsidRPr="000F372E" w:rsidRDefault="000F372E" w:rsidP="000F372E">
      <w:pPr>
        <w:tabs>
          <w:tab w:val="left" w:pos="1134"/>
        </w:tabs>
        <w:spacing w:after="0" w:line="240" w:lineRule="auto"/>
        <w:jc w:val="both"/>
        <w:rPr>
          <w:rFonts w:ascii="Times New Roman" w:eastAsia="Times New Roman" w:hAnsi="Times New Roman" w:cs="Times New Roman"/>
          <w:b/>
          <w:sz w:val="28"/>
          <w:szCs w:val="28"/>
          <w:lang w:eastAsia="ru-RU"/>
        </w:rPr>
      </w:pPr>
    </w:p>
    <w:p w:rsidR="000F372E" w:rsidRDefault="000F372E" w:rsidP="000F372E">
      <w:pPr>
        <w:tabs>
          <w:tab w:val="left" w:pos="1134"/>
        </w:tabs>
        <w:spacing w:after="0" w:line="240" w:lineRule="auto"/>
        <w:ind w:firstLine="709"/>
        <w:jc w:val="center"/>
        <w:rPr>
          <w:rFonts w:ascii="Times New Roman" w:eastAsia="Times New Roman" w:hAnsi="Times New Roman" w:cs="Times New Roman"/>
          <w:b/>
          <w:sz w:val="28"/>
          <w:szCs w:val="28"/>
          <w:lang w:eastAsia="ru-RU"/>
        </w:rPr>
      </w:pPr>
      <w:r w:rsidRPr="000F372E">
        <w:rPr>
          <w:rFonts w:ascii="Times New Roman" w:eastAsia="Times New Roman" w:hAnsi="Times New Roman" w:cs="Times New Roman"/>
          <w:b/>
          <w:sz w:val="28"/>
          <w:szCs w:val="28"/>
          <w:lang w:eastAsia="ru-RU"/>
        </w:rPr>
        <w:t>Рекомендуемая литература</w:t>
      </w:r>
    </w:p>
    <w:p w:rsidR="000F372E" w:rsidRPr="000F372E" w:rsidRDefault="000F372E" w:rsidP="000F372E">
      <w:pPr>
        <w:tabs>
          <w:tab w:val="left" w:pos="1134"/>
        </w:tabs>
        <w:spacing w:after="0" w:line="240" w:lineRule="auto"/>
        <w:ind w:firstLine="709"/>
        <w:jc w:val="center"/>
        <w:rPr>
          <w:rFonts w:ascii="Times New Roman" w:eastAsia="Times New Roman" w:hAnsi="Times New Roman" w:cs="Times New Roman"/>
          <w:b/>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
          <w:szCs w:val="2"/>
          <w:lang w:eastAsia="ru-RU"/>
        </w:rPr>
      </w:pPr>
    </w:p>
    <w:p w:rsidR="000F372E" w:rsidRPr="000F372E" w:rsidRDefault="000F372E" w:rsidP="000F372E">
      <w:pPr>
        <w:numPr>
          <w:ilvl w:val="0"/>
          <w:numId w:val="3"/>
        </w:numPr>
        <w:tabs>
          <w:tab w:val="left" w:pos="1134"/>
        </w:tabs>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0F372E">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Коптевой. – Мн.: Высш. шк., 2004. – 302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Гальперин, П.Я. Лекции по психологии / П.Я.Гальперин. – М. :АСТ: КДУ, 2007. – 399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F372E">
        <w:rPr>
          <w:rFonts w:ascii="Times New Roman" w:eastAsia="Times New Roman" w:hAnsi="Times New Roman" w:cs="Times New Roman"/>
          <w:sz w:val="28"/>
          <w:szCs w:val="28"/>
          <w:lang w:eastAsia="ru-RU"/>
        </w:rPr>
        <w:t>Козубовский, В.М. Общая психология: познавательные процессы. В 3-х ч. Ч.2. / В.М. Козубовский – Мн.: Амалфея, 2004. – 311 с.</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Крысько, В.Г. Общая психология / В.Г.Крысько. – СПб.: Питер, 2009. – 253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Маклаков, А.Г. Общая психология / А.Г. Маклаков. – СПб.: Питер, 2009. – 582 с. </w:t>
      </w:r>
    </w:p>
    <w:p w:rsidR="000F372E" w:rsidRPr="000F372E" w:rsidRDefault="000F372E" w:rsidP="000F372E">
      <w:pPr>
        <w:numPr>
          <w:ilvl w:val="0"/>
          <w:numId w:val="3"/>
        </w:numPr>
        <w:tabs>
          <w:tab w:val="left" w:pos="1134"/>
        </w:tabs>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0F372E">
        <w:rPr>
          <w:rFonts w:ascii="Times New Roman" w:eastAsia="Courier New" w:hAnsi="Times New Roman" w:cs="Times New Roman"/>
          <w:color w:val="000000"/>
          <w:sz w:val="28"/>
          <w:szCs w:val="28"/>
          <w:lang w:eastAsia="ru-RU"/>
        </w:rPr>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Петровский, А.В. Психология / А.В.Петровский, М.Г. Ярошевский. – М.: Академия, 2007. – 501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Рогов, Е.И. Общая психология / Под ред. Е.И. Рогова. – М.: Ростов н/ Д.: Март, 2008. – 557 с. </w:t>
      </w:r>
    </w:p>
    <w:p w:rsidR="000F372E" w:rsidRPr="000F372E" w:rsidRDefault="000F372E" w:rsidP="000F372E">
      <w:pPr>
        <w:numPr>
          <w:ilvl w:val="0"/>
          <w:numId w:val="3"/>
        </w:numPr>
        <w:tabs>
          <w:tab w:val="left" w:pos="1134"/>
        </w:tabs>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0F372E">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Саблин, </w:t>
      </w:r>
      <w:r w:rsidRPr="000F372E">
        <w:rPr>
          <w:rFonts w:ascii="Times New Roman" w:eastAsia="Times New Roman" w:hAnsi="Times New Roman" w:cs="Times New Roman"/>
          <w:sz w:val="28"/>
          <w:szCs w:val="28"/>
          <w:lang w:val="en-US" w:eastAsia="ru-RU"/>
        </w:rPr>
        <w:t>B</w:t>
      </w:r>
      <w:r w:rsidRPr="000F372E">
        <w:rPr>
          <w:rFonts w:ascii="Times New Roman" w:eastAsia="Times New Roman" w:hAnsi="Times New Roman" w:cs="Times New Roman"/>
          <w:sz w:val="28"/>
          <w:szCs w:val="28"/>
          <w:lang w:eastAsia="ru-RU"/>
        </w:rPr>
        <w:t>.</w:t>
      </w:r>
      <w:r w:rsidRPr="000F372E">
        <w:rPr>
          <w:rFonts w:ascii="Times New Roman" w:eastAsia="Times New Roman" w:hAnsi="Times New Roman" w:cs="Times New Roman"/>
          <w:sz w:val="28"/>
          <w:szCs w:val="28"/>
          <w:lang w:val="en-US" w:eastAsia="ru-RU"/>
        </w:rPr>
        <w:t>C</w:t>
      </w:r>
      <w:r w:rsidRPr="000F372E">
        <w:rPr>
          <w:rFonts w:ascii="Times New Roman" w:eastAsia="Times New Roman" w:hAnsi="Times New Roman" w:cs="Times New Roman"/>
          <w:sz w:val="28"/>
          <w:szCs w:val="28"/>
          <w:lang w:eastAsia="ru-RU"/>
        </w:rPr>
        <w:t xml:space="preserve">. Психология человека / </w:t>
      </w:r>
      <w:r w:rsidRPr="000F372E">
        <w:rPr>
          <w:rFonts w:ascii="Times New Roman" w:eastAsia="Times New Roman" w:hAnsi="Times New Roman" w:cs="Times New Roman"/>
          <w:sz w:val="28"/>
          <w:szCs w:val="28"/>
          <w:lang w:val="en-US" w:eastAsia="ru-RU"/>
        </w:rPr>
        <w:t>B</w:t>
      </w:r>
      <w:r w:rsidRPr="000F372E">
        <w:rPr>
          <w:rFonts w:ascii="Times New Roman" w:eastAsia="Times New Roman" w:hAnsi="Times New Roman" w:cs="Times New Roman"/>
          <w:sz w:val="28"/>
          <w:szCs w:val="28"/>
          <w:lang w:eastAsia="ru-RU"/>
        </w:rPr>
        <w:t>.</w:t>
      </w:r>
      <w:r w:rsidRPr="000F372E">
        <w:rPr>
          <w:rFonts w:ascii="Times New Roman" w:eastAsia="Times New Roman" w:hAnsi="Times New Roman" w:cs="Times New Roman"/>
          <w:sz w:val="28"/>
          <w:szCs w:val="28"/>
          <w:lang w:val="en-US" w:eastAsia="ru-RU"/>
        </w:rPr>
        <w:t>C</w:t>
      </w:r>
      <w:r w:rsidRPr="000F372E">
        <w:rPr>
          <w:rFonts w:ascii="Times New Roman" w:eastAsia="Times New Roman" w:hAnsi="Times New Roman" w:cs="Times New Roman"/>
          <w:sz w:val="28"/>
          <w:szCs w:val="28"/>
          <w:lang w:eastAsia="ru-RU"/>
        </w:rPr>
        <w:t xml:space="preserve">. Саблин, С.П. Слаква. – М.: Дашков и К, 2006. –741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Сорокун, Г.А. Основы психологии / П.А. Сорокун. – Псков: ПГПУ, 2005 – 312 с.</w:t>
      </w:r>
    </w:p>
    <w:p w:rsidR="000F372E" w:rsidRPr="000F372E" w:rsidRDefault="000F372E" w:rsidP="000F372E">
      <w:pPr>
        <w:tabs>
          <w:tab w:val="left" w:pos="1134"/>
        </w:tabs>
        <w:spacing w:after="0" w:line="240" w:lineRule="auto"/>
        <w:ind w:firstLine="709"/>
        <w:contextualSpacing/>
        <w:rPr>
          <w:rFonts w:ascii="Times New Roman" w:eastAsia="Times New Roman" w:hAnsi="Times New Roman" w:cs="Times New Roman"/>
          <w:sz w:val="28"/>
          <w:szCs w:val="28"/>
          <w:lang w:eastAsia="ru-RU"/>
        </w:rPr>
      </w:pPr>
    </w:p>
    <w:p w:rsidR="000F372E" w:rsidRPr="000F372E" w:rsidRDefault="000F372E" w:rsidP="000F372E">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p>
    <w:p w:rsidR="003C7E58" w:rsidRDefault="005C02B8" w:rsidP="000F372E">
      <w:pPr>
        <w:tabs>
          <w:tab w:val="left" w:pos="1134"/>
        </w:tabs>
        <w:spacing w:after="0" w:line="240" w:lineRule="auto"/>
        <w:ind w:firstLine="709"/>
      </w:pPr>
    </w:p>
    <w:sectPr w:rsidR="003C7E58" w:rsidSect="000F372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72E" w:rsidRDefault="000F372E" w:rsidP="000F372E">
      <w:pPr>
        <w:spacing w:after="0" w:line="240" w:lineRule="auto"/>
      </w:pPr>
      <w:r>
        <w:separator/>
      </w:r>
    </w:p>
  </w:endnote>
  <w:endnote w:type="continuationSeparator" w:id="0">
    <w:p w:rsidR="000F372E" w:rsidRDefault="000F372E" w:rsidP="000F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72E" w:rsidRDefault="000F372E" w:rsidP="000F372E">
      <w:pPr>
        <w:spacing w:after="0" w:line="240" w:lineRule="auto"/>
      </w:pPr>
      <w:r>
        <w:separator/>
      </w:r>
    </w:p>
  </w:footnote>
  <w:footnote w:type="continuationSeparator" w:id="0">
    <w:p w:rsidR="000F372E" w:rsidRDefault="000F372E" w:rsidP="000F3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36CCE"/>
    <w:multiLevelType w:val="hybridMultilevel"/>
    <w:tmpl w:val="C8086416"/>
    <w:lvl w:ilvl="0" w:tplc="5D6C8A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D93B8D"/>
    <w:multiLevelType w:val="multilevel"/>
    <w:tmpl w:val="804A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4A6ECF"/>
    <w:multiLevelType w:val="multilevel"/>
    <w:tmpl w:val="907E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D147BB"/>
    <w:multiLevelType w:val="hybridMultilevel"/>
    <w:tmpl w:val="C8086416"/>
    <w:lvl w:ilvl="0" w:tplc="5D6C8A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6F"/>
    <w:rsid w:val="000F372E"/>
    <w:rsid w:val="005C02B8"/>
    <w:rsid w:val="00D95F90"/>
    <w:rsid w:val="00E23B6F"/>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EB9C6-F976-42FE-8014-DDC1BD82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372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0F372E"/>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0F37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celesoobraznost" TargetMode="External"/><Relationship Id="rId13" Type="http://schemas.openxmlformats.org/officeDocument/2006/relationships/hyperlink" Target="https://www.psychologos.ru/articles/view/neverbalnoe_obschenie" TargetMode="External"/><Relationship Id="rId18" Type="http://schemas.openxmlformats.org/officeDocument/2006/relationships/hyperlink" Target="https://ru.wikipedia.org/wiki/%D0%9D%D0%B5%D0%B2%D0%B5%D1%80%D0%B1%D0%B0%D0%BB%D1%8C%D0%BD%D0%BE%D0%B5_%D0%BE%D0%B1%D1%89%D0%B5%D0%BD%D0%B8%D0%B5"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ru.wikipedia.org/wiki/%D0%98%D0%BD%D1%82%D0%BE%D0%BD%D0%B0%D1%86%D0%B8%D1%8F_(%D0%BB%D0%B8%D0%BD%D0%B3%D0%B2%D0%B8%D1%81%D1%82%D0%B8%D0%BA%D0%B0)" TargetMode="External"/><Relationship Id="rId7" Type="http://schemas.openxmlformats.org/officeDocument/2006/relationships/image" Target="media/image1.png"/><Relationship Id="rId12" Type="http://schemas.openxmlformats.org/officeDocument/2006/relationships/hyperlink" Target="https://www.psychologos.ru/articles/view/politicheskaya_kommunikaciya" TargetMode="External"/><Relationship Id="rId17" Type="http://schemas.openxmlformats.org/officeDocument/2006/relationships/hyperlink" Target="https://www.psychologos.ru/articles/view/prostoy_chelove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sychologos.ru/articles/view/kommunikator" TargetMode="External"/><Relationship Id="rId20" Type="http://schemas.openxmlformats.org/officeDocument/2006/relationships/hyperlink" Target="https://ru.wikipedia.org/wiki/%D0%96%D0%B5%D1%81%D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ologos.ru/articles/view/peregovor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sychologos.ru/articles/view/ne_hochesh_zhitzpt_kak_ovosch_-_stav_celi" TargetMode="External"/><Relationship Id="rId23" Type="http://schemas.openxmlformats.org/officeDocument/2006/relationships/hyperlink" Target="https://ru.wikipedia.org/wiki/%D0%A7%D1%83%D0%B2%D1%81%D1%82%D0%B2%D0%BE" TargetMode="External"/><Relationship Id="rId28"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hyperlink" Target="https://ru.wikipedia.org/wiki/%D0%9C%D0%B8%D0%BC%D0%B8%D0%BA%D0%B0" TargetMode="External"/><Relationship Id="rId4" Type="http://schemas.openxmlformats.org/officeDocument/2006/relationships/webSettings" Target="webSettings.xml"/><Relationship Id="rId9" Type="http://schemas.openxmlformats.org/officeDocument/2006/relationships/hyperlink" Target="https://www.psychologos.ru/articles/view/cennost" TargetMode="External"/><Relationship Id="rId14" Type="http://schemas.openxmlformats.org/officeDocument/2006/relationships/hyperlink" Target="https://www.psychologos.ru/articles/view/obschenie" TargetMode="External"/><Relationship Id="rId22" Type="http://schemas.openxmlformats.org/officeDocument/2006/relationships/hyperlink" Target="https://ru.wikipedia.org/wiki/%D0%9F%D0%BE%D0%B7%D0%B0" TargetMode="External"/><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DA87D-98C8-46EC-BDD5-EC1D4043D47A}"/>
</file>

<file path=customXml/itemProps2.xml><?xml version="1.0" encoding="utf-8"?>
<ds:datastoreItem xmlns:ds="http://schemas.openxmlformats.org/officeDocument/2006/customXml" ds:itemID="{7C8FA1F5-4868-45AA-A69B-8BDEBAD07D89}"/>
</file>

<file path=customXml/itemProps3.xml><?xml version="1.0" encoding="utf-8"?>
<ds:datastoreItem xmlns:ds="http://schemas.openxmlformats.org/officeDocument/2006/customXml" ds:itemID="{5A3310DE-CF1C-46DE-A86B-A1AB34727D93}"/>
</file>

<file path=docProps/app.xml><?xml version="1.0" encoding="utf-8"?>
<Properties xmlns="http://schemas.openxmlformats.org/officeDocument/2006/extended-properties" xmlns:vt="http://schemas.openxmlformats.org/officeDocument/2006/docPropsVTypes">
  <Template>Normal</Template>
  <TotalTime>9</TotalTime>
  <Pages>29</Pages>
  <Words>10427</Words>
  <Characters>59436</Characters>
  <Application>Microsoft Office Word</Application>
  <DocSecurity>0</DocSecurity>
  <Lines>495</Lines>
  <Paragraphs>139</Paragraphs>
  <ScaleCrop>false</ScaleCrop>
  <Company>SPecialiST RePack</Company>
  <LinksUpToDate>false</LinksUpToDate>
  <CharactersWithSpaces>69724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2021-02-25T10:44:00Z</dcterms:created>
  <dcterms:modified xsi:type="dcterms:W3CDTF">2024-10-19T08:32:00Z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